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9C" w:rsidRDefault="000F6A36" w:rsidP="0019535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2141252</wp:posOffset>
            </wp:positionH>
            <wp:positionV relativeFrom="paragraph">
              <wp:posOffset>-152400</wp:posOffset>
            </wp:positionV>
            <wp:extent cx="2228215" cy="353695"/>
            <wp:effectExtent l="0" t="0" r="635" b="8255"/>
            <wp:wrapNone/>
            <wp:docPr id="1" name="Picture 1" descr="C:\Users\kdorian\AppData\Local\Microsoft\Windows\INetCache\Content.Word\2021 logo - RRC-Polytech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orian\AppData\Local\Microsoft\Windows\INetCache\Content.Word\2021 logo - RRC-Polytech-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EF" w:rsidRPr="00A515BF" w:rsidRDefault="00315AEF" w:rsidP="0019535C">
      <w:pPr>
        <w:jc w:val="center"/>
        <w:rPr>
          <w:rFonts w:cstheme="minorHAnsi"/>
          <w:b/>
          <w:sz w:val="28"/>
        </w:rPr>
      </w:pPr>
      <w:r w:rsidRPr="00A515BF">
        <w:rPr>
          <w:rFonts w:cstheme="minorHAnsi"/>
          <w:b/>
          <w:sz w:val="28"/>
        </w:rPr>
        <w:t>Checklist for Determining Program Admission Requirements</w:t>
      </w:r>
    </w:p>
    <w:tbl>
      <w:tblPr>
        <w:tblStyle w:val="TableGrid"/>
        <w:tblW w:w="11355" w:type="dxa"/>
        <w:jc w:val="center"/>
        <w:tblLook w:val="04A0" w:firstRow="1" w:lastRow="0" w:firstColumn="1" w:lastColumn="0" w:noHBand="0" w:noVBand="1"/>
      </w:tblPr>
      <w:tblGrid>
        <w:gridCol w:w="2617"/>
        <w:gridCol w:w="2343"/>
        <w:gridCol w:w="725"/>
        <w:gridCol w:w="630"/>
        <w:gridCol w:w="630"/>
        <w:gridCol w:w="630"/>
        <w:gridCol w:w="653"/>
        <w:gridCol w:w="625"/>
        <w:gridCol w:w="626"/>
        <w:gridCol w:w="625"/>
        <w:gridCol w:w="626"/>
        <w:gridCol w:w="625"/>
      </w:tblGrid>
      <w:tr w:rsidR="00A515BF" w:rsidRPr="00A515BF" w:rsidTr="00FD1EA4">
        <w:trPr>
          <w:trHeight w:val="449"/>
          <w:jc w:val="center"/>
        </w:trPr>
        <w:tc>
          <w:tcPr>
            <w:tcW w:w="4960" w:type="dxa"/>
            <w:gridSpan w:val="2"/>
            <w:vMerge w:val="restart"/>
            <w:vAlign w:val="center"/>
          </w:tcPr>
          <w:p w:rsidR="00A515BF" w:rsidRPr="00A515BF" w:rsidRDefault="00A515BF" w:rsidP="00315AEF">
            <w:pPr>
              <w:tabs>
                <w:tab w:val="left" w:pos="5560"/>
              </w:tabs>
              <w:jc w:val="center"/>
              <w:rPr>
                <w:rFonts w:cstheme="minorHAnsi"/>
                <w:b/>
                <w:sz w:val="24"/>
              </w:rPr>
            </w:pPr>
            <w:r w:rsidRPr="00A515BF">
              <w:rPr>
                <w:rFonts w:cstheme="minorHAnsi"/>
                <w:b/>
                <w:sz w:val="24"/>
              </w:rPr>
              <w:t>Criteria Checklist</w:t>
            </w:r>
          </w:p>
        </w:tc>
        <w:tc>
          <w:tcPr>
            <w:tcW w:w="6395" w:type="dxa"/>
            <w:gridSpan w:val="10"/>
            <w:vAlign w:val="center"/>
          </w:tcPr>
          <w:p w:rsidR="00A515BF" w:rsidRPr="00A515BF" w:rsidRDefault="005A7D9C" w:rsidP="00A515BF">
            <w:pPr>
              <w:tabs>
                <w:tab w:val="left" w:pos="5560"/>
              </w:tabs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Proposed </w:t>
            </w:r>
            <w:r w:rsidR="00A515BF" w:rsidRPr="00A515BF">
              <w:rPr>
                <w:rFonts w:cstheme="minorHAnsi"/>
                <w:b/>
                <w:sz w:val="24"/>
              </w:rPr>
              <w:t>Admission Requirement</w:t>
            </w:r>
            <w:r w:rsidR="00A515BF">
              <w:rPr>
                <w:rFonts w:cstheme="minorHAnsi"/>
                <w:b/>
                <w:sz w:val="24"/>
              </w:rPr>
              <w:t>s</w:t>
            </w:r>
          </w:p>
        </w:tc>
      </w:tr>
      <w:tr w:rsidR="00A515BF" w:rsidRPr="00A515BF" w:rsidTr="00FD1EA4">
        <w:trPr>
          <w:trHeight w:val="695"/>
          <w:jc w:val="center"/>
        </w:trPr>
        <w:tc>
          <w:tcPr>
            <w:tcW w:w="4960" w:type="dxa"/>
            <w:gridSpan w:val="2"/>
            <w:vMerge/>
            <w:vAlign w:val="center"/>
          </w:tcPr>
          <w:p w:rsidR="00A515BF" w:rsidRPr="00A515BF" w:rsidRDefault="00A515BF" w:rsidP="00315AEF">
            <w:pPr>
              <w:tabs>
                <w:tab w:val="left" w:pos="5560"/>
              </w:tabs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A515BF" w:rsidRPr="00A515BF" w:rsidRDefault="00FD1EA4" w:rsidP="00CC4C0E">
            <w:pPr>
              <w:tabs>
                <w:tab w:val="left" w:pos="5560"/>
              </w:tabs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i/>
              </w:rPr>
              <w:t xml:space="preserve">Example: </w:t>
            </w:r>
            <w:r w:rsidR="00A515BF" w:rsidRPr="00A515BF">
              <w:rPr>
                <w:rFonts w:cstheme="minorHAnsi"/>
                <w:b/>
                <w:i/>
              </w:rPr>
              <w:t>Adjusted Grade Point Average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A515BF" w:rsidRPr="00A515BF" w:rsidRDefault="00A515BF" w:rsidP="00CC4C0E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278" w:type="dxa"/>
            <w:gridSpan w:val="2"/>
          </w:tcPr>
          <w:p w:rsidR="00A515BF" w:rsidRPr="00A515BF" w:rsidRDefault="00A515BF" w:rsidP="00CC4C0E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251" w:type="dxa"/>
            <w:gridSpan w:val="2"/>
            <w:shd w:val="clear" w:color="auto" w:fill="D9D9D9" w:themeFill="background1" w:themeFillShade="D9"/>
          </w:tcPr>
          <w:p w:rsidR="00A515BF" w:rsidRPr="00A515BF" w:rsidRDefault="00A515BF" w:rsidP="00CC4C0E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251" w:type="dxa"/>
            <w:gridSpan w:val="2"/>
          </w:tcPr>
          <w:p w:rsidR="00A515BF" w:rsidRPr="00A515BF" w:rsidRDefault="00A515BF" w:rsidP="00CC4C0E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</w:p>
        </w:tc>
      </w:tr>
      <w:tr w:rsidR="00FD1EA4" w:rsidRPr="00A515BF" w:rsidTr="00FD1EA4">
        <w:trPr>
          <w:trHeight w:val="422"/>
          <w:jc w:val="center"/>
        </w:trPr>
        <w:tc>
          <w:tcPr>
            <w:tcW w:w="4960" w:type="dxa"/>
            <w:gridSpan w:val="2"/>
            <w:vMerge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jc w:val="center"/>
              <w:rPr>
                <w:rFonts w:cstheme="minorHAnsi"/>
              </w:rPr>
            </w:pPr>
          </w:p>
        </w:tc>
        <w:tc>
          <w:tcPr>
            <w:tcW w:w="725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  <w:b/>
                <w:i/>
              </w:rPr>
              <w:t>Yes</w:t>
            </w:r>
          </w:p>
        </w:tc>
        <w:tc>
          <w:tcPr>
            <w:tcW w:w="630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  <w:b/>
                <w:i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  <w:b/>
                <w:i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  <w:b/>
                <w:i/>
              </w:rPr>
              <w:t>No</w:t>
            </w:r>
          </w:p>
        </w:tc>
        <w:tc>
          <w:tcPr>
            <w:tcW w:w="653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  <w:b/>
                <w:i/>
              </w:rPr>
              <w:t>Yes</w:t>
            </w:r>
          </w:p>
        </w:tc>
        <w:tc>
          <w:tcPr>
            <w:tcW w:w="625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  <w:b/>
                <w:i/>
              </w:rPr>
              <w:t>No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  <w:b/>
                <w:i/>
              </w:rPr>
              <w:t>Yes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  <w:b/>
                <w:i/>
              </w:rPr>
              <w:t>No</w:t>
            </w:r>
          </w:p>
        </w:tc>
        <w:tc>
          <w:tcPr>
            <w:tcW w:w="626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  <w:b/>
                <w:i/>
              </w:rPr>
              <w:t>Yes</w:t>
            </w:r>
          </w:p>
        </w:tc>
        <w:tc>
          <w:tcPr>
            <w:tcW w:w="625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jc w:val="center"/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  <w:b/>
                <w:i/>
              </w:rPr>
              <w:t>No</w:t>
            </w:r>
          </w:p>
        </w:tc>
      </w:tr>
      <w:tr w:rsidR="00FD1EA4" w:rsidRPr="00A515BF" w:rsidTr="00FD1EA4">
        <w:trPr>
          <w:trHeight w:val="890"/>
          <w:jc w:val="center"/>
        </w:trPr>
        <w:tc>
          <w:tcPr>
            <w:tcW w:w="2617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  <w:sz w:val="24"/>
              </w:rPr>
            </w:pPr>
            <w:r w:rsidRPr="00A515BF">
              <w:rPr>
                <w:rFonts w:cstheme="minorHAnsi"/>
                <w:b/>
                <w:sz w:val="24"/>
              </w:rPr>
              <w:t>P</w:t>
            </w:r>
            <w:bookmarkStart w:id="0" w:name="_GoBack"/>
            <w:r w:rsidRPr="00A515BF">
              <w:rPr>
                <w:rFonts w:cstheme="minorHAnsi"/>
                <w:b/>
                <w:sz w:val="24"/>
              </w:rPr>
              <w:t>red</w:t>
            </w:r>
            <w:bookmarkEnd w:id="0"/>
            <w:r w:rsidRPr="00A515BF">
              <w:rPr>
                <w:rFonts w:cstheme="minorHAnsi"/>
                <w:b/>
                <w:sz w:val="24"/>
              </w:rPr>
              <w:t>ictive of Program Success</w:t>
            </w:r>
          </w:p>
        </w:tc>
        <w:tc>
          <w:tcPr>
            <w:tcW w:w="2343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</w:rPr>
              <w:t>Evidence-based data available to prove its predictive power of student success</w:t>
            </w:r>
          </w:p>
        </w:tc>
        <w:tc>
          <w:tcPr>
            <w:tcW w:w="7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53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</w:tr>
      <w:tr w:rsidR="00FD1EA4" w:rsidRPr="00A515BF" w:rsidTr="00FD1EA4">
        <w:trPr>
          <w:trHeight w:val="548"/>
          <w:jc w:val="center"/>
        </w:trPr>
        <w:tc>
          <w:tcPr>
            <w:tcW w:w="2617" w:type="dxa"/>
            <w:vMerge w:val="restart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  <w:sz w:val="24"/>
              </w:rPr>
            </w:pPr>
            <w:r w:rsidRPr="00A515BF">
              <w:rPr>
                <w:rFonts w:cstheme="minorHAnsi"/>
                <w:b/>
                <w:sz w:val="24"/>
              </w:rPr>
              <w:t>Evidence of Prior Knowledge and Skills</w:t>
            </w:r>
          </w:p>
        </w:tc>
        <w:tc>
          <w:tcPr>
            <w:tcW w:w="2343" w:type="dxa"/>
            <w:vAlign w:val="center"/>
          </w:tcPr>
          <w:p w:rsidR="00A515BF" w:rsidRPr="00A515BF" w:rsidRDefault="00A515BF" w:rsidP="00A515BF">
            <w:pPr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</w:rPr>
              <w:t>Requirement is relevant to the program</w:t>
            </w:r>
          </w:p>
        </w:tc>
        <w:tc>
          <w:tcPr>
            <w:tcW w:w="7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53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</w:tr>
      <w:tr w:rsidR="00FD1EA4" w:rsidRPr="00A515BF" w:rsidTr="00FD1EA4">
        <w:trPr>
          <w:trHeight w:val="818"/>
          <w:jc w:val="center"/>
        </w:trPr>
        <w:tc>
          <w:tcPr>
            <w:tcW w:w="2617" w:type="dxa"/>
            <w:vMerge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2343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</w:rPr>
              <w:t>Requirement verifies the knowledge and skills needed by the program (VALID)</w:t>
            </w:r>
          </w:p>
        </w:tc>
        <w:tc>
          <w:tcPr>
            <w:tcW w:w="7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53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</w:tr>
      <w:tr w:rsidR="00FD1EA4" w:rsidRPr="00A515BF" w:rsidTr="00FD1EA4">
        <w:trPr>
          <w:trHeight w:val="710"/>
          <w:jc w:val="center"/>
        </w:trPr>
        <w:tc>
          <w:tcPr>
            <w:tcW w:w="2617" w:type="dxa"/>
            <w:vMerge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2343" w:type="dxa"/>
            <w:vAlign w:val="center"/>
          </w:tcPr>
          <w:p w:rsidR="00A515BF" w:rsidRPr="00A515BF" w:rsidRDefault="00A515BF" w:rsidP="00A515BF">
            <w:pPr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</w:rPr>
              <w:t>Requirement produces consistent results (RELIABLE)</w:t>
            </w:r>
          </w:p>
        </w:tc>
        <w:tc>
          <w:tcPr>
            <w:tcW w:w="7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53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</w:tr>
      <w:tr w:rsidR="00FD1EA4" w:rsidRPr="00A515BF" w:rsidTr="00FD1EA4">
        <w:trPr>
          <w:trHeight w:val="800"/>
          <w:jc w:val="center"/>
        </w:trPr>
        <w:tc>
          <w:tcPr>
            <w:tcW w:w="2617" w:type="dxa"/>
            <w:vMerge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2343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</w:rPr>
              <w:t>Requirement is related to Safety issue in the program</w:t>
            </w:r>
          </w:p>
        </w:tc>
        <w:tc>
          <w:tcPr>
            <w:tcW w:w="7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53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</w:tr>
      <w:tr w:rsidR="00FD1EA4" w:rsidRPr="00A515BF" w:rsidTr="00FD1EA4">
        <w:trPr>
          <w:trHeight w:val="512"/>
          <w:jc w:val="center"/>
        </w:trPr>
        <w:tc>
          <w:tcPr>
            <w:tcW w:w="2617" w:type="dxa"/>
            <w:vMerge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2343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</w:rPr>
              <w:t>Requirement verifies a prerequisite skill</w:t>
            </w:r>
          </w:p>
        </w:tc>
        <w:tc>
          <w:tcPr>
            <w:tcW w:w="7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53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</w:tr>
      <w:tr w:rsidR="00FD1EA4" w:rsidRPr="00A515BF" w:rsidTr="00FD1EA4">
        <w:trPr>
          <w:trHeight w:val="800"/>
          <w:jc w:val="center"/>
        </w:trPr>
        <w:tc>
          <w:tcPr>
            <w:tcW w:w="2617" w:type="dxa"/>
            <w:vMerge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2343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</w:rPr>
              <w:t>Requirement is critical to meeting Accreditation or Regulation</w:t>
            </w:r>
          </w:p>
        </w:tc>
        <w:tc>
          <w:tcPr>
            <w:tcW w:w="7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53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</w:tr>
      <w:tr w:rsidR="00FD1EA4" w:rsidRPr="00A515BF" w:rsidTr="00FD1EA4">
        <w:trPr>
          <w:trHeight w:val="890"/>
          <w:jc w:val="center"/>
        </w:trPr>
        <w:tc>
          <w:tcPr>
            <w:tcW w:w="2617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  <w:sz w:val="24"/>
              </w:rPr>
            </w:pPr>
            <w:r w:rsidRPr="00A515BF">
              <w:rPr>
                <w:rFonts w:cstheme="minorHAnsi"/>
                <w:b/>
                <w:sz w:val="24"/>
              </w:rPr>
              <w:t>Timing</w:t>
            </w:r>
          </w:p>
        </w:tc>
        <w:tc>
          <w:tcPr>
            <w:tcW w:w="2343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</w:rPr>
              <w:t xml:space="preserve">Requirement critical </w:t>
            </w:r>
            <w:r w:rsidRPr="00A515BF">
              <w:rPr>
                <w:rFonts w:cstheme="minorHAnsi"/>
                <w:b/>
                <w:u w:val="single"/>
              </w:rPr>
              <w:t>before</w:t>
            </w:r>
            <w:r w:rsidRPr="00A515BF">
              <w:rPr>
                <w:rFonts w:cstheme="minorHAnsi"/>
              </w:rPr>
              <w:t xml:space="preserve"> entrance to the program</w:t>
            </w:r>
          </w:p>
        </w:tc>
        <w:tc>
          <w:tcPr>
            <w:tcW w:w="7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53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</w:tr>
      <w:tr w:rsidR="00FD1EA4" w:rsidRPr="00A515BF" w:rsidTr="00FD1EA4">
        <w:trPr>
          <w:trHeight w:val="1160"/>
          <w:jc w:val="center"/>
        </w:trPr>
        <w:tc>
          <w:tcPr>
            <w:tcW w:w="2617" w:type="dxa"/>
            <w:vMerge w:val="restart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  <w:sz w:val="24"/>
              </w:rPr>
            </w:pPr>
            <w:r w:rsidRPr="00A515BF">
              <w:rPr>
                <w:rFonts w:cstheme="minorHAnsi"/>
                <w:b/>
                <w:sz w:val="24"/>
              </w:rPr>
              <w:t>Resources</w:t>
            </w:r>
          </w:p>
        </w:tc>
        <w:tc>
          <w:tcPr>
            <w:tcW w:w="2343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</w:rPr>
              <w:t>Admissions Office/ Program has the resources to act (evaluate/ review) on the Requirement</w:t>
            </w:r>
          </w:p>
        </w:tc>
        <w:tc>
          <w:tcPr>
            <w:tcW w:w="7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53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</w:tr>
      <w:tr w:rsidR="00FD1EA4" w:rsidRPr="00A515BF" w:rsidTr="00FD1EA4">
        <w:trPr>
          <w:trHeight w:val="1070"/>
          <w:jc w:val="center"/>
        </w:trPr>
        <w:tc>
          <w:tcPr>
            <w:tcW w:w="2617" w:type="dxa"/>
            <w:vMerge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2343" w:type="dxa"/>
            <w:vAlign w:val="center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  <w:r w:rsidRPr="00A515BF">
              <w:rPr>
                <w:rFonts w:cstheme="minorHAnsi"/>
              </w:rPr>
              <w:t>Admissions Office/ Program has the resources to track/monitor a series of Requirements</w:t>
            </w:r>
          </w:p>
        </w:tc>
        <w:tc>
          <w:tcPr>
            <w:tcW w:w="7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53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6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  <w:tc>
          <w:tcPr>
            <w:tcW w:w="625" w:type="dxa"/>
          </w:tcPr>
          <w:p w:rsidR="00A515BF" w:rsidRPr="00A515BF" w:rsidRDefault="00A515BF" w:rsidP="00A515BF">
            <w:pPr>
              <w:tabs>
                <w:tab w:val="left" w:pos="5560"/>
              </w:tabs>
              <w:rPr>
                <w:rFonts w:cstheme="minorHAnsi"/>
                <w:b/>
                <w:i/>
              </w:rPr>
            </w:pPr>
          </w:p>
        </w:tc>
      </w:tr>
    </w:tbl>
    <w:p w:rsidR="00315AEF" w:rsidRPr="00A515BF" w:rsidRDefault="0019535C" w:rsidP="00BE7691">
      <w:pPr>
        <w:tabs>
          <w:tab w:val="left" w:pos="5560"/>
        </w:tabs>
        <w:spacing w:before="120" w:after="0" w:line="240" w:lineRule="auto"/>
        <w:ind w:left="-274"/>
        <w:rPr>
          <w:rFonts w:cstheme="minorHAnsi"/>
          <w:sz w:val="24"/>
        </w:rPr>
      </w:pPr>
      <w:r w:rsidRPr="00A515BF">
        <w:rPr>
          <w:rFonts w:cstheme="minorHAnsi"/>
          <w:sz w:val="24"/>
        </w:rPr>
        <w:t xml:space="preserve">This checklist </w:t>
      </w:r>
      <w:proofErr w:type="gramStart"/>
      <w:r w:rsidRPr="00A515BF">
        <w:rPr>
          <w:rFonts w:cstheme="minorHAnsi"/>
          <w:sz w:val="24"/>
        </w:rPr>
        <w:t>was created</w:t>
      </w:r>
      <w:proofErr w:type="gramEnd"/>
      <w:r w:rsidRPr="00A515BF">
        <w:rPr>
          <w:rFonts w:cstheme="minorHAnsi"/>
          <w:sz w:val="24"/>
        </w:rPr>
        <w:t xml:space="preserve"> to help the user determine the validity of an admission requirement.</w:t>
      </w:r>
    </w:p>
    <w:sectPr w:rsidR="00315AEF" w:rsidRPr="00A515BF" w:rsidSect="00A515B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EF" w:rsidRDefault="00315AEF" w:rsidP="00315AEF">
      <w:pPr>
        <w:spacing w:after="0" w:line="240" w:lineRule="auto"/>
      </w:pPr>
      <w:r>
        <w:separator/>
      </w:r>
    </w:p>
  </w:endnote>
  <w:endnote w:type="continuationSeparator" w:id="0">
    <w:p w:rsidR="00315AEF" w:rsidRDefault="00315AEF" w:rsidP="003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EF" w:rsidRDefault="00315AEF" w:rsidP="00315AEF">
      <w:pPr>
        <w:spacing w:after="0" w:line="240" w:lineRule="auto"/>
      </w:pPr>
      <w:r>
        <w:separator/>
      </w:r>
    </w:p>
  </w:footnote>
  <w:footnote w:type="continuationSeparator" w:id="0">
    <w:p w:rsidR="00315AEF" w:rsidRDefault="00315AEF" w:rsidP="0031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C"/>
    <w:rsid w:val="000352D2"/>
    <w:rsid w:val="000F6A36"/>
    <w:rsid w:val="0019535C"/>
    <w:rsid w:val="002E47FD"/>
    <w:rsid w:val="00315AEF"/>
    <w:rsid w:val="00441791"/>
    <w:rsid w:val="005A7D9C"/>
    <w:rsid w:val="00A515BF"/>
    <w:rsid w:val="00BE7691"/>
    <w:rsid w:val="00CC4C0E"/>
    <w:rsid w:val="00D21D57"/>
    <w:rsid w:val="00E90FCA"/>
    <w:rsid w:val="00EA1E3C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9C4A1594-484C-42BF-AF49-1A90745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EF"/>
  </w:style>
  <w:style w:type="paragraph" w:styleId="Footer">
    <w:name w:val="footer"/>
    <w:basedOn w:val="Normal"/>
    <w:link w:val="FooterChar"/>
    <w:uiPriority w:val="99"/>
    <w:unhideWhenUsed/>
    <w:rsid w:val="0031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Ogborn</dc:creator>
  <cp:keywords/>
  <dc:description/>
  <cp:lastModifiedBy>Kristi R Dorian</cp:lastModifiedBy>
  <cp:revision>11</cp:revision>
  <dcterms:created xsi:type="dcterms:W3CDTF">2019-06-07T15:54:00Z</dcterms:created>
  <dcterms:modified xsi:type="dcterms:W3CDTF">2021-10-19T14:28:00Z</dcterms:modified>
</cp:coreProperties>
</file>