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36" w:rsidRPr="00B33F72" w:rsidRDefault="00FA14DB" w:rsidP="00BB1DDE">
      <w:pPr>
        <w:rPr>
          <w:rFonts w:ascii="Arial" w:hAnsi="Arial" w:cs="Arial"/>
          <w:b/>
          <w:i/>
          <w:sz w:val="44"/>
          <w:szCs w:val="44"/>
        </w:rPr>
      </w:pPr>
      <w:r w:rsidRPr="00B33F72">
        <w:rPr>
          <w:rFonts w:ascii="Arial" w:hAnsi="Arial" w:cs="Arial"/>
          <w:b/>
          <w:i/>
          <w:sz w:val="44"/>
          <w:szCs w:val="44"/>
        </w:rPr>
        <w:t xml:space="preserve">3 vs. 3 </w:t>
      </w:r>
      <w:r w:rsidR="000C7F64">
        <w:rPr>
          <w:rFonts w:ascii="Arial" w:hAnsi="Arial" w:cs="Arial"/>
          <w:b/>
          <w:i/>
          <w:sz w:val="44"/>
          <w:szCs w:val="44"/>
        </w:rPr>
        <w:t xml:space="preserve">Co-Ed </w:t>
      </w:r>
      <w:bookmarkStart w:id="0" w:name="_GoBack"/>
      <w:bookmarkEnd w:id="0"/>
      <w:r w:rsidRPr="00B33F72">
        <w:rPr>
          <w:rFonts w:ascii="Arial" w:hAnsi="Arial" w:cs="Arial"/>
          <w:b/>
          <w:i/>
          <w:sz w:val="44"/>
          <w:szCs w:val="44"/>
        </w:rPr>
        <w:t>Basketball</w:t>
      </w:r>
      <w:r w:rsidR="00C25248" w:rsidRPr="00B33F72">
        <w:rPr>
          <w:rFonts w:ascii="Arial" w:hAnsi="Arial" w:cs="Arial"/>
          <w:b/>
          <w:i/>
          <w:sz w:val="44"/>
          <w:szCs w:val="44"/>
        </w:rPr>
        <w:t xml:space="preserve"> </w:t>
      </w:r>
      <w:r w:rsidR="009E4636" w:rsidRPr="00B33F72">
        <w:rPr>
          <w:rFonts w:ascii="Arial" w:hAnsi="Arial" w:cs="Arial"/>
          <w:b/>
          <w:i/>
          <w:sz w:val="44"/>
          <w:szCs w:val="44"/>
        </w:rPr>
        <w:t>Rules</w:t>
      </w:r>
    </w:p>
    <w:p w:rsidR="00FA14DB" w:rsidRPr="00B33F72" w:rsidRDefault="00FA14DB" w:rsidP="00BB1DDE">
      <w:pPr>
        <w:rPr>
          <w:rFonts w:ascii="Arial" w:hAnsi="Arial" w:cs="Arial"/>
          <w:b/>
          <w:i/>
          <w:sz w:val="44"/>
          <w:szCs w:val="44"/>
        </w:rPr>
      </w:pPr>
      <w:r w:rsidRPr="00B33F72">
        <w:rPr>
          <w:rFonts w:ascii="Arial" w:hAnsi="Arial" w:cs="Arial"/>
          <w:b/>
          <w:i/>
          <w:sz w:val="44"/>
          <w:szCs w:val="44"/>
        </w:rPr>
        <w:t>General Intramural and Special Event Rules</w:t>
      </w:r>
    </w:p>
    <w:p w:rsidR="00FA14DB" w:rsidRPr="00B33F72" w:rsidRDefault="00FA14DB" w:rsidP="00BB1DDE">
      <w:pPr>
        <w:numPr>
          <w:ilvl w:val="0"/>
          <w:numId w:val="16"/>
        </w:numPr>
        <w:spacing w:after="0" w:line="240" w:lineRule="auto"/>
        <w:rPr>
          <w:rFonts w:ascii="Arial" w:hAnsi="Arial" w:cs="Arial"/>
          <w:sz w:val="20"/>
          <w:szCs w:val="20"/>
        </w:rPr>
      </w:pPr>
      <w:r w:rsidRPr="00B33F72">
        <w:rPr>
          <w:rFonts w:ascii="Arial" w:hAnsi="Arial" w:cs="Arial"/>
          <w:sz w:val="20"/>
          <w:szCs w:val="20"/>
        </w:rPr>
        <w:t>Abuse or Harassment of any Intramural staff member or official will NOT be tolerated and will be dealt with appropriately.</w:t>
      </w:r>
    </w:p>
    <w:p w:rsidR="00FA14DB" w:rsidRPr="00B33F72" w:rsidRDefault="00FA14DB" w:rsidP="00BB1DDE">
      <w:pPr>
        <w:numPr>
          <w:ilvl w:val="0"/>
          <w:numId w:val="16"/>
        </w:numPr>
        <w:spacing w:after="0" w:line="240" w:lineRule="auto"/>
        <w:rPr>
          <w:rFonts w:ascii="Arial" w:hAnsi="Arial" w:cs="Arial"/>
          <w:i/>
          <w:sz w:val="20"/>
          <w:szCs w:val="20"/>
        </w:rPr>
      </w:pPr>
      <w:r w:rsidRPr="00B33F72">
        <w:rPr>
          <w:rFonts w:ascii="Arial" w:hAnsi="Arial" w:cs="Arial"/>
          <w:sz w:val="20"/>
          <w:szCs w:val="20"/>
        </w:rPr>
        <w:t>The</w:t>
      </w:r>
      <w:r w:rsidR="0030371A" w:rsidRPr="00B33F72">
        <w:rPr>
          <w:rFonts w:ascii="Arial" w:hAnsi="Arial" w:cs="Arial"/>
          <w:sz w:val="20"/>
          <w:szCs w:val="20"/>
        </w:rPr>
        <w:t xml:space="preserve"> Athletics and Recreation Coordinator/designate</w:t>
      </w:r>
      <w:r w:rsidRPr="00B33F72">
        <w:rPr>
          <w:rFonts w:ascii="Arial" w:hAnsi="Arial" w:cs="Arial"/>
          <w:sz w:val="20"/>
          <w:szCs w:val="20"/>
        </w:rPr>
        <w:t xml:space="preserve"> has complete authority as to the severity of infractions and has the control to halt the play at </w:t>
      </w:r>
      <w:r w:rsidRPr="00B33F72">
        <w:rPr>
          <w:rFonts w:ascii="Arial" w:hAnsi="Arial" w:cs="Arial"/>
          <w:i/>
          <w:sz w:val="20"/>
          <w:szCs w:val="20"/>
        </w:rPr>
        <w:t xml:space="preserve">any time if deemed appropriate. </w:t>
      </w:r>
    </w:p>
    <w:p w:rsidR="00FA14DB" w:rsidRPr="00B33F72" w:rsidRDefault="00FA14DB" w:rsidP="00BB1DDE">
      <w:pPr>
        <w:numPr>
          <w:ilvl w:val="0"/>
          <w:numId w:val="16"/>
        </w:numPr>
        <w:spacing w:after="0" w:line="240" w:lineRule="auto"/>
        <w:rPr>
          <w:rFonts w:ascii="Arial" w:hAnsi="Arial" w:cs="Arial"/>
          <w:i/>
          <w:sz w:val="20"/>
          <w:szCs w:val="20"/>
        </w:rPr>
      </w:pPr>
      <w:r w:rsidRPr="00B33F72">
        <w:rPr>
          <w:rFonts w:ascii="Arial" w:hAnsi="Arial" w:cs="Arial"/>
          <w:sz w:val="20"/>
          <w:szCs w:val="20"/>
        </w:rPr>
        <w:t>NO ALCOHOL is allowed inside RRC athletic facilities, disregard for this policy will result in expulsion from the league.</w:t>
      </w:r>
    </w:p>
    <w:p w:rsidR="00FA14DB" w:rsidRPr="00B33F72" w:rsidRDefault="00FA14DB" w:rsidP="00BB1DDE">
      <w:pPr>
        <w:rPr>
          <w:rFonts w:ascii="Arial" w:hAnsi="Arial" w:cs="Arial"/>
          <w:b/>
          <w:sz w:val="20"/>
          <w:szCs w:val="20"/>
          <w:u w:val="single"/>
        </w:rPr>
      </w:pPr>
    </w:p>
    <w:p w:rsidR="009511D8" w:rsidRPr="00E00A05" w:rsidRDefault="009511D8" w:rsidP="009511D8">
      <w:pPr>
        <w:jc w:val="both"/>
        <w:rPr>
          <w:rFonts w:ascii="Arial" w:hAnsi="Arial" w:cs="Arial"/>
          <w:sz w:val="20"/>
          <w:szCs w:val="20"/>
          <w:u w:val="single"/>
        </w:rPr>
      </w:pPr>
      <w:r w:rsidRPr="00E00A05">
        <w:rPr>
          <w:rFonts w:ascii="Arial" w:hAnsi="Arial" w:cs="Arial"/>
          <w:b/>
          <w:sz w:val="20"/>
          <w:szCs w:val="20"/>
          <w:u w:val="single"/>
        </w:rPr>
        <w:t>RULE 2:  PLAYERS AND SUBSTITUTES</w:t>
      </w:r>
    </w:p>
    <w:p w:rsidR="00AA4EFA" w:rsidRPr="00AA4EFA" w:rsidRDefault="009511D8" w:rsidP="005502C2">
      <w:pPr>
        <w:pStyle w:val="ListParagraph"/>
        <w:numPr>
          <w:ilvl w:val="0"/>
          <w:numId w:val="31"/>
        </w:numPr>
        <w:tabs>
          <w:tab w:val="left" w:pos="-1440"/>
        </w:tabs>
        <w:jc w:val="both"/>
        <w:rPr>
          <w:rFonts w:ascii="Arial" w:hAnsi="Arial" w:cs="Arial"/>
          <w:b/>
          <w:sz w:val="20"/>
          <w:u w:val="single"/>
        </w:rPr>
      </w:pPr>
      <w:r w:rsidRPr="00AA4EFA">
        <w:rPr>
          <w:rFonts w:ascii="Arial" w:hAnsi="Arial" w:cs="Arial"/>
          <w:sz w:val="20"/>
        </w:rPr>
        <w:t xml:space="preserve"> A team shall consist of 3 players.  A minimum of 2 players is needed to begin a game</w:t>
      </w:r>
      <w:r w:rsidR="000C7F64">
        <w:rPr>
          <w:rFonts w:ascii="Arial" w:hAnsi="Arial" w:cs="Arial"/>
          <w:sz w:val="20"/>
        </w:rPr>
        <w:t>, and one player of the opposite sex needs to be on the court the entire game</w:t>
      </w:r>
      <w:r w:rsidRPr="00AA4EFA">
        <w:rPr>
          <w:rFonts w:ascii="Arial" w:hAnsi="Arial" w:cs="Arial"/>
          <w:sz w:val="20"/>
        </w:rPr>
        <w:t>.  The supervisor will declare a forfeit if any team has less than 2 players 5 minutes after the scheduled game time. If a forfeit is declared, an 11-0 victory will be recorded for the non-forfeited team.</w:t>
      </w:r>
      <w:r w:rsidR="00AA4EFA" w:rsidRPr="00AA4EFA">
        <w:rPr>
          <w:rFonts w:ascii="Arial" w:hAnsi="Arial" w:cs="Arial"/>
          <w:sz w:val="20"/>
        </w:rPr>
        <w:t xml:space="preserve"> </w:t>
      </w:r>
    </w:p>
    <w:p w:rsidR="00AA4EFA" w:rsidRPr="00AA4EFA" w:rsidRDefault="009511D8" w:rsidP="005502C2">
      <w:pPr>
        <w:pStyle w:val="ListParagraph"/>
        <w:numPr>
          <w:ilvl w:val="0"/>
          <w:numId w:val="31"/>
        </w:numPr>
        <w:tabs>
          <w:tab w:val="left" w:pos="-1440"/>
        </w:tabs>
        <w:jc w:val="both"/>
        <w:rPr>
          <w:rFonts w:ascii="Arial" w:hAnsi="Arial" w:cs="Arial"/>
          <w:b/>
          <w:sz w:val="20"/>
          <w:u w:val="single"/>
        </w:rPr>
      </w:pPr>
      <w:r w:rsidRPr="00AA4EFA">
        <w:rPr>
          <w:rFonts w:ascii="Arial" w:hAnsi="Arial" w:cs="Arial"/>
          <w:sz w:val="20"/>
        </w:rPr>
        <w:t xml:space="preserve"> A team may have up to 8 players on its roster.  </w:t>
      </w:r>
      <w:r w:rsidR="00AA4EFA" w:rsidRPr="00AA4EFA">
        <w:rPr>
          <w:rFonts w:ascii="Arial" w:hAnsi="Arial" w:cs="Arial"/>
          <w:sz w:val="20"/>
        </w:rPr>
        <w:t>Players cannot be added to any roster after the team has participated in 3 games.</w:t>
      </w:r>
    </w:p>
    <w:p w:rsidR="009511D8" w:rsidRPr="00AA4EFA" w:rsidRDefault="009511D8" w:rsidP="00AA4EFA">
      <w:pPr>
        <w:pStyle w:val="ListParagraph"/>
        <w:tabs>
          <w:tab w:val="left" w:pos="-1440"/>
        </w:tabs>
        <w:ind w:left="1080"/>
        <w:jc w:val="both"/>
        <w:rPr>
          <w:rFonts w:ascii="Arial" w:hAnsi="Arial" w:cs="Arial"/>
          <w:b/>
          <w:sz w:val="20"/>
          <w:u w:val="single"/>
        </w:rPr>
      </w:pPr>
    </w:p>
    <w:p w:rsidR="009511D8" w:rsidRPr="00535702" w:rsidRDefault="009511D8" w:rsidP="009511D8">
      <w:pPr>
        <w:pStyle w:val="ListParagraph"/>
        <w:tabs>
          <w:tab w:val="left" w:pos="-1440"/>
        </w:tabs>
        <w:ind w:left="1080"/>
        <w:jc w:val="both"/>
        <w:rPr>
          <w:rFonts w:ascii="Arial" w:hAnsi="Arial" w:cs="Arial"/>
          <w:b/>
          <w:sz w:val="20"/>
          <w:u w:val="single"/>
        </w:rPr>
      </w:pPr>
    </w:p>
    <w:p w:rsidR="009511D8" w:rsidRPr="00E00A05" w:rsidRDefault="009511D8" w:rsidP="009511D8">
      <w:pPr>
        <w:jc w:val="both"/>
        <w:rPr>
          <w:rFonts w:ascii="Arial" w:hAnsi="Arial" w:cs="Arial"/>
          <w:sz w:val="20"/>
          <w:szCs w:val="20"/>
        </w:rPr>
      </w:pPr>
      <w:r w:rsidRPr="00E00A05">
        <w:rPr>
          <w:rFonts w:ascii="Arial" w:hAnsi="Arial" w:cs="Arial"/>
          <w:b/>
          <w:sz w:val="20"/>
          <w:szCs w:val="20"/>
          <w:u w:val="single"/>
        </w:rPr>
        <w:t>RULE 3:  THE GAME</w:t>
      </w:r>
    </w:p>
    <w:p w:rsidR="009511D8" w:rsidRPr="00AA4EFA" w:rsidRDefault="00AA4EFA" w:rsidP="00AA4EFA">
      <w:pPr>
        <w:pStyle w:val="ListParagraph"/>
        <w:numPr>
          <w:ilvl w:val="0"/>
          <w:numId w:val="36"/>
        </w:numPr>
        <w:tabs>
          <w:tab w:val="left" w:pos="-1440"/>
        </w:tabs>
        <w:jc w:val="both"/>
        <w:rPr>
          <w:rFonts w:ascii="Arial" w:hAnsi="Arial" w:cs="Arial"/>
          <w:sz w:val="20"/>
        </w:rPr>
      </w:pPr>
      <w:r w:rsidRPr="00AA4EFA">
        <w:rPr>
          <w:rFonts w:ascii="Arial" w:hAnsi="Arial" w:cs="Arial"/>
          <w:sz w:val="20"/>
        </w:rPr>
        <w:t xml:space="preserve">3 vs 3 </w:t>
      </w:r>
      <w:r w:rsidR="009511D8" w:rsidRPr="00AA4EFA">
        <w:rPr>
          <w:rFonts w:ascii="Arial" w:hAnsi="Arial" w:cs="Arial"/>
          <w:sz w:val="20"/>
        </w:rPr>
        <w:t>basketball is a self-officiated half-court game played by 2 teams of 3 players each.</w:t>
      </w:r>
    </w:p>
    <w:p w:rsidR="009511D8" w:rsidRPr="00AA4EFA" w:rsidRDefault="009511D8" w:rsidP="00AA4EFA">
      <w:pPr>
        <w:pStyle w:val="ListParagraph"/>
        <w:numPr>
          <w:ilvl w:val="0"/>
          <w:numId w:val="36"/>
        </w:numPr>
        <w:tabs>
          <w:tab w:val="left" w:pos="-1440"/>
        </w:tabs>
        <w:jc w:val="both"/>
        <w:rPr>
          <w:rFonts w:ascii="Arial" w:hAnsi="Arial" w:cs="Arial"/>
          <w:sz w:val="20"/>
        </w:rPr>
      </w:pPr>
      <w:r w:rsidRPr="00AA4EFA">
        <w:rPr>
          <w:rFonts w:ascii="Arial" w:hAnsi="Arial" w:cs="Arial"/>
          <w:sz w:val="20"/>
        </w:rPr>
        <w:t xml:space="preserve">Play will begin with a Home Team player shooting a "do-or-die" shot from the 3-point arc at the top of the key to determine who shall take possession of the ball to begin the first game.  </w:t>
      </w:r>
    </w:p>
    <w:p w:rsidR="009511D8" w:rsidRPr="00AA4EFA" w:rsidRDefault="009511D8" w:rsidP="00AA4EFA">
      <w:pPr>
        <w:pStyle w:val="ListParagraph"/>
        <w:numPr>
          <w:ilvl w:val="0"/>
          <w:numId w:val="36"/>
        </w:numPr>
        <w:tabs>
          <w:tab w:val="left" w:pos="-1440"/>
        </w:tabs>
        <w:jc w:val="both"/>
        <w:rPr>
          <w:rFonts w:ascii="Arial" w:hAnsi="Arial" w:cs="Arial"/>
          <w:sz w:val="20"/>
        </w:rPr>
      </w:pPr>
      <w:r w:rsidRPr="00AA4EFA">
        <w:rPr>
          <w:rFonts w:ascii="Arial" w:hAnsi="Arial" w:cs="Arial"/>
          <w:sz w:val="20"/>
        </w:rPr>
        <w:t xml:space="preserve">At the start of each game or after a basket, foul, or violation, a player must pass the ball into play from behind the "check line," which is the 3-point arc.  </w:t>
      </w:r>
    </w:p>
    <w:p w:rsidR="009511D8" w:rsidRPr="00AA4EFA" w:rsidRDefault="009511D8" w:rsidP="00AA4EFA">
      <w:pPr>
        <w:pStyle w:val="ListParagraph"/>
        <w:numPr>
          <w:ilvl w:val="0"/>
          <w:numId w:val="36"/>
        </w:numPr>
        <w:tabs>
          <w:tab w:val="left" w:pos="-1440"/>
        </w:tabs>
        <w:jc w:val="both"/>
        <w:rPr>
          <w:rFonts w:ascii="Arial" w:hAnsi="Arial" w:cs="Arial"/>
          <w:sz w:val="20"/>
        </w:rPr>
      </w:pPr>
      <w:r w:rsidRPr="00AA4EFA">
        <w:rPr>
          <w:rFonts w:ascii="Arial" w:hAnsi="Arial" w:cs="Arial"/>
          <w:sz w:val="20"/>
        </w:rPr>
        <w:t>In order for a change in possession to occur, the player’s entire body AND the ball must fully cross the “check line.”</w:t>
      </w:r>
    </w:p>
    <w:p w:rsidR="009511D8" w:rsidRPr="00AA4EFA" w:rsidRDefault="009511D8" w:rsidP="00AA4EFA">
      <w:pPr>
        <w:pStyle w:val="ListParagraph"/>
        <w:numPr>
          <w:ilvl w:val="0"/>
          <w:numId w:val="36"/>
        </w:numPr>
        <w:tabs>
          <w:tab w:val="left" w:pos="-1440"/>
        </w:tabs>
        <w:jc w:val="both"/>
        <w:rPr>
          <w:rFonts w:ascii="Arial" w:hAnsi="Arial" w:cs="Arial"/>
          <w:sz w:val="20"/>
        </w:rPr>
      </w:pPr>
      <w:r w:rsidRPr="00AA4EFA">
        <w:rPr>
          <w:rFonts w:ascii="Arial" w:hAnsi="Arial" w:cs="Arial"/>
          <w:sz w:val="20"/>
        </w:rPr>
        <w:t>Out of bounds shall be the end line, the two sidelines, and the mid-court line. The top, sides, and bottom of the backboard are inbounds. The basket support pole is out of bounds.</w:t>
      </w:r>
    </w:p>
    <w:p w:rsidR="009511D8" w:rsidRPr="00AA4EFA" w:rsidRDefault="009511D8" w:rsidP="00AA4EFA">
      <w:pPr>
        <w:pStyle w:val="ListParagraph"/>
        <w:numPr>
          <w:ilvl w:val="0"/>
          <w:numId w:val="36"/>
        </w:numPr>
        <w:tabs>
          <w:tab w:val="left" w:pos="-1440"/>
        </w:tabs>
        <w:jc w:val="both"/>
        <w:rPr>
          <w:rFonts w:ascii="Arial" w:hAnsi="Arial" w:cs="Arial"/>
          <w:sz w:val="20"/>
        </w:rPr>
      </w:pPr>
      <w:r w:rsidRPr="00AA4EFA">
        <w:rPr>
          <w:rFonts w:ascii="Arial" w:hAnsi="Arial" w:cs="Arial"/>
          <w:sz w:val="20"/>
        </w:rPr>
        <w:t>After scoring, the team scored upon is awarded possession of the ball at the check line.</w:t>
      </w:r>
    </w:p>
    <w:p w:rsidR="009511D8" w:rsidRPr="00AA4EFA" w:rsidRDefault="009511D8" w:rsidP="00AA4EFA">
      <w:pPr>
        <w:pStyle w:val="ListParagraph"/>
        <w:numPr>
          <w:ilvl w:val="0"/>
          <w:numId w:val="36"/>
        </w:numPr>
        <w:tabs>
          <w:tab w:val="left" w:pos="-1440"/>
        </w:tabs>
        <w:jc w:val="both"/>
        <w:rPr>
          <w:rFonts w:ascii="Arial" w:hAnsi="Arial" w:cs="Arial"/>
          <w:sz w:val="20"/>
        </w:rPr>
      </w:pPr>
      <w:r w:rsidRPr="00AA4EFA">
        <w:rPr>
          <w:rFonts w:ascii="Arial" w:hAnsi="Arial" w:cs="Arial"/>
          <w:sz w:val="20"/>
        </w:rPr>
        <w:t>On defensive rebounds, regardless of whether or not the ball touches the rim, net, or backboard; or on steals, the ball must be returned to the "check line" before initiating an offense score.</w:t>
      </w:r>
    </w:p>
    <w:p w:rsidR="009511D8" w:rsidRPr="00AA4EFA" w:rsidRDefault="009511D8" w:rsidP="00AA4EFA">
      <w:pPr>
        <w:pStyle w:val="ListParagraph"/>
        <w:numPr>
          <w:ilvl w:val="0"/>
          <w:numId w:val="36"/>
        </w:numPr>
        <w:tabs>
          <w:tab w:val="left" w:pos="-1440"/>
        </w:tabs>
        <w:jc w:val="both"/>
        <w:rPr>
          <w:rFonts w:ascii="Arial" w:hAnsi="Arial" w:cs="Arial"/>
          <w:sz w:val="20"/>
        </w:rPr>
      </w:pPr>
      <w:r w:rsidRPr="00AA4EFA">
        <w:rPr>
          <w:rFonts w:ascii="Arial" w:hAnsi="Arial" w:cs="Arial"/>
          <w:sz w:val="20"/>
        </w:rPr>
        <w:t>Jump ball situations will be awarded to the defense.</w:t>
      </w:r>
    </w:p>
    <w:p w:rsidR="009511D8" w:rsidRPr="00AA4EFA" w:rsidRDefault="009511D8" w:rsidP="00AA4EFA">
      <w:pPr>
        <w:pStyle w:val="ListParagraph"/>
        <w:numPr>
          <w:ilvl w:val="0"/>
          <w:numId w:val="36"/>
        </w:numPr>
        <w:tabs>
          <w:tab w:val="left" w:pos="-1440"/>
        </w:tabs>
        <w:jc w:val="both"/>
        <w:rPr>
          <w:rFonts w:ascii="Arial" w:hAnsi="Arial" w:cs="Arial"/>
          <w:sz w:val="20"/>
        </w:rPr>
      </w:pPr>
      <w:r w:rsidRPr="00AA4EFA">
        <w:rPr>
          <w:rFonts w:ascii="Arial" w:hAnsi="Arial" w:cs="Arial"/>
          <w:sz w:val="20"/>
        </w:rPr>
        <w:t>Substitutions may be made after a basket or at any other stoppage of play.</w:t>
      </w:r>
    </w:p>
    <w:p w:rsidR="009511D8" w:rsidRDefault="009511D8" w:rsidP="009511D8">
      <w:pPr>
        <w:jc w:val="both"/>
        <w:rPr>
          <w:rFonts w:ascii="Arial" w:hAnsi="Arial" w:cs="Arial"/>
          <w:b/>
          <w:sz w:val="20"/>
          <w:szCs w:val="20"/>
          <w:u w:val="single"/>
        </w:rPr>
      </w:pPr>
    </w:p>
    <w:p w:rsidR="009511D8" w:rsidRPr="004B5F1C" w:rsidRDefault="009511D8" w:rsidP="009511D8">
      <w:pPr>
        <w:jc w:val="both"/>
        <w:rPr>
          <w:rFonts w:ascii="Arial" w:hAnsi="Arial" w:cs="Arial"/>
          <w:sz w:val="20"/>
        </w:rPr>
      </w:pPr>
      <w:r w:rsidRPr="004B5F1C">
        <w:rPr>
          <w:rFonts w:ascii="Arial" w:hAnsi="Arial" w:cs="Arial"/>
          <w:b/>
          <w:sz w:val="20"/>
          <w:u w:val="single"/>
        </w:rPr>
        <w:t>SCORING</w:t>
      </w:r>
    </w:p>
    <w:p w:rsidR="009511D8" w:rsidRPr="004B5F1C" w:rsidRDefault="009511D8" w:rsidP="009511D8">
      <w:pPr>
        <w:pStyle w:val="ListParagraph"/>
        <w:numPr>
          <w:ilvl w:val="1"/>
          <w:numId w:val="13"/>
        </w:numPr>
        <w:tabs>
          <w:tab w:val="left" w:pos="-1440"/>
        </w:tabs>
        <w:jc w:val="both"/>
        <w:rPr>
          <w:rFonts w:ascii="Arial" w:hAnsi="Arial" w:cs="Arial"/>
          <w:sz w:val="20"/>
        </w:rPr>
      </w:pPr>
      <w:r w:rsidRPr="004B5F1C">
        <w:rPr>
          <w:rFonts w:ascii="Arial" w:hAnsi="Arial" w:cs="Arial"/>
          <w:sz w:val="20"/>
        </w:rPr>
        <w:t xml:space="preserve">A successful shot from beyond the 3-point line counts as 2 points; all other shots count as 1 point. </w:t>
      </w:r>
    </w:p>
    <w:p w:rsidR="009511D8" w:rsidRPr="004B5F1C" w:rsidRDefault="009511D8" w:rsidP="009511D8">
      <w:pPr>
        <w:pStyle w:val="ListParagraph"/>
        <w:numPr>
          <w:ilvl w:val="1"/>
          <w:numId w:val="13"/>
        </w:numPr>
        <w:tabs>
          <w:tab w:val="left" w:pos="-1440"/>
        </w:tabs>
        <w:jc w:val="both"/>
        <w:rPr>
          <w:rFonts w:ascii="Arial" w:hAnsi="Arial" w:cs="Arial"/>
          <w:sz w:val="20"/>
        </w:rPr>
      </w:pPr>
      <w:r w:rsidRPr="004B5F1C">
        <w:rPr>
          <w:rFonts w:ascii="Arial" w:hAnsi="Arial" w:cs="Arial"/>
          <w:sz w:val="20"/>
        </w:rPr>
        <w:t xml:space="preserve">A match will consist of one game to 21 points, or one game of 18 minutes, whichever comes first.  Teams only have to win by 1 point. </w:t>
      </w:r>
    </w:p>
    <w:p w:rsidR="009511D8" w:rsidRDefault="009511D8" w:rsidP="009511D8">
      <w:pPr>
        <w:jc w:val="both"/>
        <w:rPr>
          <w:rFonts w:ascii="Arial" w:hAnsi="Arial" w:cs="Arial"/>
          <w:b/>
          <w:sz w:val="20"/>
          <w:szCs w:val="20"/>
          <w:u w:val="single"/>
        </w:rPr>
      </w:pPr>
    </w:p>
    <w:p w:rsidR="009511D8" w:rsidRPr="00E00A05" w:rsidRDefault="009511D8" w:rsidP="009511D8">
      <w:pPr>
        <w:jc w:val="both"/>
        <w:rPr>
          <w:rFonts w:ascii="Arial" w:hAnsi="Arial" w:cs="Arial"/>
          <w:sz w:val="20"/>
          <w:szCs w:val="20"/>
        </w:rPr>
      </w:pPr>
      <w:r w:rsidRPr="00E00A05">
        <w:rPr>
          <w:rFonts w:ascii="Arial" w:hAnsi="Arial" w:cs="Arial"/>
          <w:b/>
          <w:sz w:val="20"/>
          <w:szCs w:val="20"/>
          <w:u w:val="single"/>
        </w:rPr>
        <w:t>OVERTIME</w:t>
      </w:r>
    </w:p>
    <w:p w:rsidR="009511D8" w:rsidRPr="004B5F1C" w:rsidRDefault="009511D8" w:rsidP="009511D8">
      <w:pPr>
        <w:pStyle w:val="ListParagraph"/>
        <w:numPr>
          <w:ilvl w:val="1"/>
          <w:numId w:val="15"/>
        </w:numPr>
        <w:tabs>
          <w:tab w:val="left" w:pos="-1440"/>
        </w:tabs>
        <w:jc w:val="both"/>
        <w:rPr>
          <w:rFonts w:ascii="Arial" w:hAnsi="Arial" w:cs="Arial"/>
          <w:sz w:val="20"/>
        </w:rPr>
      </w:pPr>
      <w:r w:rsidRPr="004B5F1C">
        <w:rPr>
          <w:rFonts w:ascii="Arial" w:hAnsi="Arial" w:cs="Arial"/>
          <w:sz w:val="20"/>
        </w:rPr>
        <w:t>In the event that the game is tied after the allotted 18 minutes, it will remain tied.</w:t>
      </w:r>
    </w:p>
    <w:p w:rsidR="009511D8" w:rsidRDefault="009511D8" w:rsidP="009511D8">
      <w:pPr>
        <w:tabs>
          <w:tab w:val="left" w:pos="-1440"/>
        </w:tabs>
        <w:jc w:val="both"/>
        <w:rPr>
          <w:rFonts w:ascii="Arial" w:hAnsi="Arial" w:cs="Arial"/>
          <w:b/>
          <w:sz w:val="20"/>
          <w:u w:val="single"/>
        </w:rPr>
      </w:pPr>
    </w:p>
    <w:p w:rsidR="009511D8" w:rsidRPr="004B5F1C" w:rsidRDefault="009511D8" w:rsidP="009511D8">
      <w:pPr>
        <w:tabs>
          <w:tab w:val="left" w:pos="-1440"/>
        </w:tabs>
        <w:jc w:val="both"/>
        <w:rPr>
          <w:rFonts w:ascii="Arial" w:hAnsi="Arial" w:cs="Arial"/>
          <w:sz w:val="20"/>
        </w:rPr>
      </w:pPr>
      <w:r w:rsidRPr="004B5F1C">
        <w:rPr>
          <w:rFonts w:ascii="Arial" w:hAnsi="Arial" w:cs="Arial"/>
          <w:b/>
          <w:sz w:val="20"/>
          <w:u w:val="single"/>
        </w:rPr>
        <w:lastRenderedPageBreak/>
        <w:t>FOULS AND VIOLATIONS</w:t>
      </w:r>
    </w:p>
    <w:p w:rsidR="009511D8" w:rsidRPr="004B5F1C" w:rsidRDefault="009511D8" w:rsidP="009511D8">
      <w:pPr>
        <w:pStyle w:val="ListParagraph"/>
        <w:numPr>
          <w:ilvl w:val="1"/>
          <w:numId w:val="15"/>
        </w:numPr>
        <w:tabs>
          <w:tab w:val="left" w:pos="-1440"/>
        </w:tabs>
        <w:jc w:val="both"/>
        <w:rPr>
          <w:rFonts w:ascii="Arial" w:hAnsi="Arial" w:cs="Arial"/>
          <w:sz w:val="20"/>
        </w:rPr>
      </w:pPr>
      <w:r w:rsidRPr="004B5F1C">
        <w:rPr>
          <w:rFonts w:ascii="Arial" w:hAnsi="Arial" w:cs="Arial"/>
          <w:sz w:val="20"/>
        </w:rPr>
        <w:t xml:space="preserve">Fouls are to be called by the offended player.  Fouls must be called immediately, loud, and clear. Anytime a foul is called the play becomes immediately dead. There are no “and one” opportunities. </w:t>
      </w:r>
    </w:p>
    <w:p w:rsidR="009511D8" w:rsidRPr="004B5F1C" w:rsidRDefault="009511D8" w:rsidP="009511D8">
      <w:pPr>
        <w:pStyle w:val="ListParagraph"/>
        <w:numPr>
          <w:ilvl w:val="1"/>
          <w:numId w:val="15"/>
        </w:numPr>
        <w:tabs>
          <w:tab w:val="left" w:pos="-1440"/>
        </w:tabs>
        <w:jc w:val="both"/>
        <w:rPr>
          <w:rFonts w:ascii="Arial" w:hAnsi="Arial" w:cs="Arial"/>
          <w:sz w:val="20"/>
        </w:rPr>
      </w:pPr>
      <w:r w:rsidRPr="004B5F1C">
        <w:rPr>
          <w:rFonts w:ascii="Arial" w:hAnsi="Arial" w:cs="Arial"/>
          <w:sz w:val="20"/>
        </w:rPr>
        <w:t xml:space="preserve">For the first 6 fouls, shooting or non-shooting, possession is awarded to the fouled team. </w:t>
      </w:r>
    </w:p>
    <w:p w:rsidR="009511D8" w:rsidRDefault="009511D8" w:rsidP="009511D8">
      <w:pPr>
        <w:tabs>
          <w:tab w:val="left" w:pos="-1440"/>
        </w:tabs>
        <w:ind w:left="1440"/>
        <w:jc w:val="both"/>
        <w:rPr>
          <w:rFonts w:ascii="Arial" w:hAnsi="Arial" w:cs="Arial"/>
          <w:sz w:val="20"/>
        </w:rPr>
      </w:pPr>
      <w:r w:rsidRPr="004B5F1C">
        <w:rPr>
          <w:rFonts w:ascii="Arial" w:hAnsi="Arial" w:cs="Arial"/>
          <w:sz w:val="20"/>
        </w:rPr>
        <w:t>For every foul AFTER the 6</w:t>
      </w:r>
      <w:r w:rsidRPr="004B5F1C">
        <w:rPr>
          <w:rFonts w:ascii="Arial" w:hAnsi="Arial" w:cs="Arial"/>
          <w:sz w:val="20"/>
          <w:vertAlign w:val="superscript"/>
        </w:rPr>
        <w:t>th</w:t>
      </w:r>
      <w:r w:rsidRPr="004B5F1C">
        <w:rPr>
          <w:rFonts w:ascii="Arial" w:hAnsi="Arial" w:cs="Arial"/>
          <w:sz w:val="20"/>
        </w:rPr>
        <w:t xml:space="preserve"> team foul, the team fouled will be awarded 1 point UNLESS the foul is a shooting foul on a shot outside the 3-point arc, in which case the team fouled will be awarded 2 points</w:t>
      </w:r>
      <w:r>
        <w:rPr>
          <w:rFonts w:ascii="Arial" w:hAnsi="Arial" w:cs="Arial"/>
          <w:sz w:val="20"/>
        </w:rPr>
        <w:t xml:space="preserve">. </w:t>
      </w:r>
    </w:p>
    <w:p w:rsidR="009511D8" w:rsidRPr="004B5F1C" w:rsidRDefault="009511D8" w:rsidP="009511D8">
      <w:pPr>
        <w:tabs>
          <w:tab w:val="left" w:pos="-1440"/>
        </w:tabs>
        <w:ind w:left="1440"/>
        <w:jc w:val="both"/>
        <w:rPr>
          <w:rFonts w:ascii="Arial" w:hAnsi="Arial" w:cs="Arial"/>
          <w:sz w:val="20"/>
          <w:szCs w:val="20"/>
        </w:rPr>
      </w:pPr>
      <w:r w:rsidRPr="004B5F1C">
        <w:rPr>
          <w:rFonts w:ascii="Arial" w:hAnsi="Arial" w:cs="Arial"/>
          <w:sz w:val="20"/>
          <w:szCs w:val="20"/>
        </w:rPr>
        <w:t xml:space="preserve">Offensive fouls shall result in the ball being awarded to the offended team for a throw in at the "check line."  The offending team shall not receive points if a basket is made on the play. </w:t>
      </w:r>
    </w:p>
    <w:p w:rsidR="009511D8" w:rsidRPr="004B5F1C" w:rsidRDefault="009511D8" w:rsidP="009511D8">
      <w:pPr>
        <w:pStyle w:val="ListParagraph"/>
        <w:numPr>
          <w:ilvl w:val="1"/>
          <w:numId w:val="15"/>
        </w:numPr>
        <w:tabs>
          <w:tab w:val="left" w:pos="-1440"/>
        </w:tabs>
        <w:jc w:val="both"/>
        <w:rPr>
          <w:rFonts w:ascii="Arial" w:hAnsi="Arial" w:cs="Arial"/>
          <w:sz w:val="20"/>
        </w:rPr>
      </w:pPr>
      <w:r w:rsidRPr="004B5F1C">
        <w:rPr>
          <w:rFonts w:ascii="Arial" w:hAnsi="Arial" w:cs="Arial"/>
          <w:sz w:val="20"/>
        </w:rPr>
        <w:t>If a player receives a technical foul, the opposing team will be awarded 1 point and the ball.</w:t>
      </w:r>
    </w:p>
    <w:p w:rsidR="009511D8" w:rsidRPr="004B5F1C" w:rsidRDefault="009511D8" w:rsidP="009511D8">
      <w:pPr>
        <w:tabs>
          <w:tab w:val="left" w:pos="-1440"/>
        </w:tabs>
        <w:ind w:left="1440"/>
        <w:jc w:val="both"/>
        <w:rPr>
          <w:rFonts w:ascii="Arial" w:hAnsi="Arial" w:cs="Arial"/>
          <w:sz w:val="20"/>
        </w:rPr>
      </w:pPr>
      <w:r w:rsidRPr="004B5F1C">
        <w:rPr>
          <w:rFonts w:ascii="Arial" w:hAnsi="Arial" w:cs="Arial"/>
          <w:sz w:val="20"/>
        </w:rPr>
        <w:t>If a participant receives 2 technical fouls, they will be suspended fro</w:t>
      </w:r>
      <w:r w:rsidR="00AA4EFA">
        <w:rPr>
          <w:rFonts w:ascii="Arial" w:hAnsi="Arial" w:cs="Arial"/>
          <w:sz w:val="20"/>
        </w:rPr>
        <w:t>m play for the duration of the season</w:t>
      </w:r>
      <w:r w:rsidRPr="004B5F1C">
        <w:rPr>
          <w:rFonts w:ascii="Arial" w:hAnsi="Arial" w:cs="Arial"/>
          <w:sz w:val="20"/>
        </w:rPr>
        <w:t>. Only court monitors have the authority to issue technical fouls.</w:t>
      </w:r>
    </w:p>
    <w:p w:rsidR="00AA4EFA" w:rsidRDefault="009511D8" w:rsidP="00037915">
      <w:pPr>
        <w:pStyle w:val="ListParagraph"/>
        <w:numPr>
          <w:ilvl w:val="1"/>
          <w:numId w:val="15"/>
        </w:numPr>
        <w:tabs>
          <w:tab w:val="left" w:pos="-1440"/>
        </w:tabs>
        <w:jc w:val="both"/>
        <w:rPr>
          <w:rFonts w:ascii="Arial" w:hAnsi="Arial" w:cs="Arial"/>
          <w:sz w:val="20"/>
        </w:rPr>
      </w:pPr>
      <w:r w:rsidRPr="00AA4EFA">
        <w:rPr>
          <w:rFonts w:ascii="Arial" w:hAnsi="Arial" w:cs="Arial"/>
          <w:sz w:val="20"/>
        </w:rPr>
        <w:t xml:space="preserve">Any player/team involved in a fight will be disqualified from the </w:t>
      </w:r>
      <w:r w:rsidR="00AA4EFA" w:rsidRPr="00AA4EFA">
        <w:rPr>
          <w:rFonts w:ascii="Arial" w:hAnsi="Arial" w:cs="Arial"/>
          <w:sz w:val="20"/>
        </w:rPr>
        <w:t>league</w:t>
      </w:r>
      <w:r w:rsidRPr="00AA4EFA">
        <w:rPr>
          <w:rFonts w:ascii="Arial" w:hAnsi="Arial" w:cs="Arial"/>
          <w:sz w:val="20"/>
        </w:rPr>
        <w:t xml:space="preserve">. </w:t>
      </w:r>
    </w:p>
    <w:p w:rsidR="009511D8" w:rsidRPr="00AA4EFA" w:rsidRDefault="009511D8" w:rsidP="00037915">
      <w:pPr>
        <w:pStyle w:val="ListParagraph"/>
        <w:numPr>
          <w:ilvl w:val="1"/>
          <w:numId w:val="15"/>
        </w:numPr>
        <w:tabs>
          <w:tab w:val="left" w:pos="-1440"/>
        </w:tabs>
        <w:jc w:val="both"/>
        <w:rPr>
          <w:rFonts w:ascii="Arial" w:hAnsi="Arial" w:cs="Arial"/>
          <w:sz w:val="20"/>
        </w:rPr>
      </w:pPr>
      <w:r w:rsidRPr="00AA4EFA">
        <w:rPr>
          <w:rFonts w:ascii="Arial" w:hAnsi="Arial" w:cs="Arial"/>
          <w:sz w:val="20"/>
        </w:rPr>
        <w:t xml:space="preserve">A team cannot win the game on points awarded from fouls.  </w:t>
      </w:r>
    </w:p>
    <w:p w:rsidR="009511D8" w:rsidRPr="004B5F1C" w:rsidRDefault="009511D8" w:rsidP="009511D8">
      <w:pPr>
        <w:tabs>
          <w:tab w:val="left" w:pos="-1440"/>
        </w:tabs>
        <w:ind w:left="1440"/>
        <w:jc w:val="both"/>
        <w:rPr>
          <w:rFonts w:ascii="Arial" w:hAnsi="Arial" w:cs="Arial"/>
          <w:sz w:val="20"/>
        </w:rPr>
      </w:pPr>
      <w:r w:rsidRPr="004B5F1C">
        <w:rPr>
          <w:rFonts w:ascii="Arial" w:hAnsi="Arial" w:cs="Arial"/>
          <w:sz w:val="20"/>
        </w:rPr>
        <w:t xml:space="preserve">If a player is fouled on what would be game point, the player has to make 1 free throw, regardless of where the ball was shot.  If the player misses the free throw, the team will resume possession and have to bring the ball in from the check line. </w:t>
      </w:r>
    </w:p>
    <w:p w:rsidR="009511D8" w:rsidRPr="004B5F1C" w:rsidRDefault="009511D8" w:rsidP="009511D8">
      <w:pPr>
        <w:pStyle w:val="ListParagraph"/>
        <w:numPr>
          <w:ilvl w:val="1"/>
          <w:numId w:val="15"/>
        </w:numPr>
        <w:tabs>
          <w:tab w:val="left" w:pos="-1440"/>
        </w:tabs>
        <w:jc w:val="both"/>
        <w:rPr>
          <w:rFonts w:ascii="Arial" w:hAnsi="Arial" w:cs="Arial"/>
          <w:sz w:val="20"/>
        </w:rPr>
      </w:pPr>
      <w:r w:rsidRPr="004B5F1C">
        <w:rPr>
          <w:rFonts w:ascii="Arial" w:hAnsi="Arial" w:cs="Arial"/>
          <w:sz w:val="20"/>
        </w:rPr>
        <w:t>At their discretion, court monitors can reverse calls to uphold the</w:t>
      </w:r>
      <w:r w:rsidRPr="004B5F1C">
        <w:rPr>
          <w:rFonts w:ascii="Arial" w:hAnsi="Arial" w:cs="Arial"/>
          <w:b/>
          <w:sz w:val="20"/>
        </w:rPr>
        <w:t xml:space="preserve"> </w:t>
      </w:r>
      <w:r w:rsidRPr="004B5F1C">
        <w:rPr>
          <w:rFonts w:ascii="Arial" w:hAnsi="Arial" w:cs="Arial"/>
          <w:sz w:val="20"/>
        </w:rPr>
        <w:t>spirit of the game.</w:t>
      </w:r>
    </w:p>
    <w:p w:rsidR="009511D8" w:rsidRDefault="009511D8" w:rsidP="009511D8"/>
    <w:p w:rsidR="00FA14DB" w:rsidRPr="00B33F72" w:rsidRDefault="00FA14DB" w:rsidP="00BB1DDE">
      <w:pPr>
        <w:tabs>
          <w:tab w:val="left" w:pos="-1440"/>
        </w:tabs>
        <w:rPr>
          <w:rFonts w:ascii="Arial" w:hAnsi="Arial" w:cs="Arial"/>
          <w:sz w:val="20"/>
        </w:rPr>
      </w:pPr>
      <w:r w:rsidRPr="00B33F72">
        <w:rPr>
          <w:rFonts w:ascii="Arial" w:hAnsi="Arial" w:cs="Arial"/>
          <w:b/>
          <w:sz w:val="20"/>
          <w:u w:val="single"/>
        </w:rPr>
        <w:t xml:space="preserve">RULE </w:t>
      </w:r>
      <w:r w:rsidR="00BB1DDE">
        <w:rPr>
          <w:rFonts w:ascii="Arial" w:hAnsi="Arial" w:cs="Arial"/>
          <w:b/>
          <w:sz w:val="20"/>
          <w:u w:val="single"/>
        </w:rPr>
        <w:t>4</w:t>
      </w:r>
      <w:r w:rsidRPr="00B33F72">
        <w:rPr>
          <w:rFonts w:ascii="Arial" w:hAnsi="Arial" w:cs="Arial"/>
          <w:b/>
          <w:sz w:val="20"/>
          <w:u w:val="single"/>
        </w:rPr>
        <w:t>:  SCHEDULE</w:t>
      </w:r>
      <w:r w:rsidR="00A62372" w:rsidRPr="00B33F72">
        <w:rPr>
          <w:rFonts w:ascii="Arial" w:hAnsi="Arial" w:cs="Arial"/>
          <w:b/>
          <w:sz w:val="20"/>
          <w:u w:val="single"/>
        </w:rPr>
        <w:t>,</w:t>
      </w:r>
      <w:r w:rsidRPr="00B33F72">
        <w:rPr>
          <w:rFonts w:ascii="Arial" w:hAnsi="Arial" w:cs="Arial"/>
          <w:b/>
          <w:sz w:val="20"/>
          <w:u w:val="single"/>
        </w:rPr>
        <w:t xml:space="preserve"> FORMAT</w:t>
      </w:r>
      <w:r w:rsidR="00A62372" w:rsidRPr="00B33F72">
        <w:rPr>
          <w:rFonts w:ascii="Arial" w:hAnsi="Arial" w:cs="Arial"/>
          <w:b/>
          <w:sz w:val="20"/>
          <w:u w:val="single"/>
        </w:rPr>
        <w:t>, AND ATTENDANCE</w:t>
      </w:r>
    </w:p>
    <w:p w:rsidR="00FA14DB" w:rsidRPr="009511D8" w:rsidRDefault="00FA14DB" w:rsidP="009511D8">
      <w:pPr>
        <w:pStyle w:val="ListParagraph"/>
        <w:numPr>
          <w:ilvl w:val="0"/>
          <w:numId w:val="35"/>
        </w:numPr>
        <w:tabs>
          <w:tab w:val="left" w:pos="-1440"/>
        </w:tabs>
        <w:rPr>
          <w:rFonts w:ascii="Arial" w:hAnsi="Arial" w:cs="Arial"/>
          <w:sz w:val="20"/>
        </w:rPr>
      </w:pPr>
      <w:r w:rsidRPr="009511D8">
        <w:rPr>
          <w:rFonts w:ascii="Arial" w:hAnsi="Arial" w:cs="Arial"/>
          <w:sz w:val="20"/>
        </w:rPr>
        <w:t>The Athletics and Recreation Coordinator will determine the schedule and format of intramurals and Special Events prior to the start of each. Team captains will be notified in a timely matter. Teams that fail to attend scheduled games can be removed from the Intramural league/Special Event a</w:t>
      </w:r>
      <w:r w:rsidR="00BB1DDE" w:rsidRPr="009511D8">
        <w:rPr>
          <w:rFonts w:ascii="Arial" w:hAnsi="Arial" w:cs="Arial"/>
          <w:sz w:val="20"/>
        </w:rPr>
        <w:t>t the discretion of the Athletic</w:t>
      </w:r>
      <w:r w:rsidRPr="009511D8">
        <w:rPr>
          <w:rFonts w:ascii="Arial" w:hAnsi="Arial" w:cs="Arial"/>
          <w:sz w:val="20"/>
        </w:rPr>
        <w:t>s and Recreation Coordinator.</w:t>
      </w:r>
    </w:p>
    <w:p w:rsidR="00AA4EFA" w:rsidRPr="00582203" w:rsidRDefault="00AA4EFA" w:rsidP="00AA4EFA">
      <w:pPr>
        <w:pStyle w:val="NoSpacing"/>
        <w:numPr>
          <w:ilvl w:val="0"/>
          <w:numId w:val="35"/>
        </w:numPr>
        <w:rPr>
          <w:rFonts w:ascii="Arial" w:hAnsi="Arial" w:cs="Arial"/>
          <w:sz w:val="20"/>
          <w:szCs w:val="20"/>
        </w:rPr>
      </w:pPr>
      <w:r w:rsidRPr="00582203">
        <w:rPr>
          <w:rFonts w:ascii="Arial" w:hAnsi="Arial" w:cs="Arial"/>
          <w:sz w:val="20"/>
          <w:szCs w:val="20"/>
        </w:rPr>
        <w:t xml:space="preserve">Only under exceptional circumstances will a game be rescheduled. Not all missed games will be able to be rescheduled. If a team is not able to make a game the captain needs to inform the opposition’s captain and the </w:t>
      </w:r>
      <w:r>
        <w:rPr>
          <w:rFonts w:ascii="Arial" w:hAnsi="Arial" w:cs="Arial"/>
          <w:sz w:val="20"/>
          <w:szCs w:val="20"/>
        </w:rPr>
        <w:t>Athletics and Recreation Coordinator</w:t>
      </w:r>
      <w:r w:rsidRPr="00582203">
        <w:rPr>
          <w:rFonts w:ascii="Arial" w:hAnsi="Arial" w:cs="Arial"/>
          <w:sz w:val="20"/>
          <w:szCs w:val="20"/>
        </w:rPr>
        <w:t xml:space="preserve"> 24 hours before the scheduled game time.</w:t>
      </w:r>
    </w:p>
    <w:p w:rsidR="00FA14DB" w:rsidRPr="009511D8" w:rsidRDefault="00FA14DB" w:rsidP="00AA4EFA">
      <w:pPr>
        <w:pStyle w:val="ListParagraph"/>
        <w:tabs>
          <w:tab w:val="left" w:pos="-1440"/>
        </w:tabs>
        <w:rPr>
          <w:rFonts w:ascii="Arial" w:hAnsi="Arial" w:cs="Arial"/>
        </w:rPr>
      </w:pPr>
    </w:p>
    <w:sectPr w:rsidR="00FA14DB" w:rsidRPr="0095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5CB"/>
    <w:multiLevelType w:val="multilevel"/>
    <w:tmpl w:val="AF9698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4A2B24"/>
    <w:multiLevelType w:val="hybridMultilevel"/>
    <w:tmpl w:val="530E9C12"/>
    <w:lvl w:ilvl="0" w:tplc="F942EB1C">
      <w:start w:val="1"/>
      <w:numFmt w:val="lowerLetter"/>
      <w:lvlText w:val="%1."/>
      <w:lvlJc w:val="left"/>
      <w:pPr>
        <w:ind w:left="1605" w:hanging="525"/>
      </w:pPr>
      <w:rPr>
        <w:rFonts w:eastAsia="Franklin Gothic Boo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9F52DB"/>
    <w:multiLevelType w:val="hybridMultilevel"/>
    <w:tmpl w:val="DF00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F03DC"/>
    <w:multiLevelType w:val="hybridMultilevel"/>
    <w:tmpl w:val="80A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51356"/>
    <w:multiLevelType w:val="hybridMultilevel"/>
    <w:tmpl w:val="7690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A614C"/>
    <w:multiLevelType w:val="multilevel"/>
    <w:tmpl w:val="E34805E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E8581C"/>
    <w:multiLevelType w:val="multilevel"/>
    <w:tmpl w:val="E34805E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C51E75"/>
    <w:multiLevelType w:val="hybridMultilevel"/>
    <w:tmpl w:val="20CE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504C7"/>
    <w:multiLevelType w:val="hybridMultilevel"/>
    <w:tmpl w:val="FDE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67B46"/>
    <w:multiLevelType w:val="hybridMultilevel"/>
    <w:tmpl w:val="E63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D77ED"/>
    <w:multiLevelType w:val="multilevel"/>
    <w:tmpl w:val="44562732"/>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DAF5D7D"/>
    <w:multiLevelType w:val="hybridMultilevel"/>
    <w:tmpl w:val="037E7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D6176B"/>
    <w:multiLevelType w:val="hybridMultilevel"/>
    <w:tmpl w:val="4E6A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F565B"/>
    <w:multiLevelType w:val="multilevel"/>
    <w:tmpl w:val="E34805E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870C02"/>
    <w:multiLevelType w:val="hybridMultilevel"/>
    <w:tmpl w:val="B6D47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B55574"/>
    <w:multiLevelType w:val="multilevel"/>
    <w:tmpl w:val="BD561C2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6" w15:restartNumberingAfterBreak="0">
    <w:nsid w:val="3FB36602"/>
    <w:multiLevelType w:val="hybridMultilevel"/>
    <w:tmpl w:val="5F907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2E408E"/>
    <w:multiLevelType w:val="hybridMultilevel"/>
    <w:tmpl w:val="9158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C09A1"/>
    <w:multiLevelType w:val="hybridMultilevel"/>
    <w:tmpl w:val="263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76589"/>
    <w:multiLevelType w:val="hybridMultilevel"/>
    <w:tmpl w:val="F140C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455B0"/>
    <w:multiLevelType w:val="hybridMultilevel"/>
    <w:tmpl w:val="18E8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C77C1"/>
    <w:multiLevelType w:val="multilevel"/>
    <w:tmpl w:val="E34805E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AC818C3"/>
    <w:multiLevelType w:val="hybridMultilevel"/>
    <w:tmpl w:val="A7388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C7051"/>
    <w:multiLevelType w:val="hybridMultilevel"/>
    <w:tmpl w:val="685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070A8"/>
    <w:multiLevelType w:val="hybridMultilevel"/>
    <w:tmpl w:val="7436A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31238D"/>
    <w:multiLevelType w:val="hybridMultilevel"/>
    <w:tmpl w:val="003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03FBB"/>
    <w:multiLevelType w:val="hybridMultilevel"/>
    <w:tmpl w:val="C89A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6686A"/>
    <w:multiLevelType w:val="hybridMultilevel"/>
    <w:tmpl w:val="EC46CB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44A632A"/>
    <w:multiLevelType w:val="multilevel"/>
    <w:tmpl w:val="E34805E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96D7E8A"/>
    <w:multiLevelType w:val="hybridMultilevel"/>
    <w:tmpl w:val="8E9ED248"/>
    <w:lvl w:ilvl="0" w:tplc="F6E6A16E">
      <w:start w:val="1"/>
      <w:numFmt w:val="lowerLetter"/>
      <w:lvlText w:val="%1."/>
      <w:lvlJc w:val="left"/>
      <w:pPr>
        <w:ind w:left="1545" w:hanging="465"/>
      </w:pPr>
      <w:rPr>
        <w:rFonts w:ascii="Franklin Gothic Book" w:eastAsia="Franklin Gothic Book" w:hAnsi="Franklin Gothic Book" w:cs="Franklin Gothic Boo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BF541C"/>
    <w:multiLevelType w:val="hybridMultilevel"/>
    <w:tmpl w:val="DFBA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6252D"/>
    <w:multiLevelType w:val="hybridMultilevel"/>
    <w:tmpl w:val="AD3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92BAA"/>
    <w:multiLevelType w:val="hybridMultilevel"/>
    <w:tmpl w:val="B762DF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4561AB"/>
    <w:multiLevelType w:val="hybridMultilevel"/>
    <w:tmpl w:val="68A4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77810"/>
    <w:multiLevelType w:val="multilevel"/>
    <w:tmpl w:val="AF9698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EA28D9"/>
    <w:multiLevelType w:val="hybridMultilevel"/>
    <w:tmpl w:val="AFA0066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27FCC"/>
    <w:multiLevelType w:val="hybridMultilevel"/>
    <w:tmpl w:val="2618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2"/>
  </w:num>
  <w:num w:numId="4">
    <w:abstractNumId w:val="34"/>
  </w:num>
  <w:num w:numId="5">
    <w:abstractNumId w:val="0"/>
  </w:num>
  <w:num w:numId="6">
    <w:abstractNumId w:val="13"/>
  </w:num>
  <w:num w:numId="7">
    <w:abstractNumId w:val="22"/>
  </w:num>
  <w:num w:numId="8">
    <w:abstractNumId w:val="19"/>
  </w:num>
  <w:num w:numId="9">
    <w:abstractNumId w:val="26"/>
  </w:num>
  <w:num w:numId="10">
    <w:abstractNumId w:val="7"/>
  </w:num>
  <w:num w:numId="11">
    <w:abstractNumId w:val="4"/>
  </w:num>
  <w:num w:numId="12">
    <w:abstractNumId w:val="6"/>
  </w:num>
  <w:num w:numId="13">
    <w:abstractNumId w:val="21"/>
  </w:num>
  <w:num w:numId="14">
    <w:abstractNumId w:val="28"/>
  </w:num>
  <w:num w:numId="15">
    <w:abstractNumId w:val="5"/>
  </w:num>
  <w:num w:numId="16">
    <w:abstractNumId w:val="11"/>
  </w:num>
  <w:num w:numId="17">
    <w:abstractNumId w:val="25"/>
  </w:num>
  <w:num w:numId="18">
    <w:abstractNumId w:val="29"/>
  </w:num>
  <w:num w:numId="19">
    <w:abstractNumId w:val="35"/>
  </w:num>
  <w:num w:numId="20">
    <w:abstractNumId w:val="16"/>
  </w:num>
  <w:num w:numId="21">
    <w:abstractNumId w:val="14"/>
  </w:num>
  <w:num w:numId="22">
    <w:abstractNumId w:val="31"/>
  </w:num>
  <w:num w:numId="23">
    <w:abstractNumId w:val="1"/>
  </w:num>
  <w:num w:numId="24">
    <w:abstractNumId w:val="36"/>
  </w:num>
  <w:num w:numId="25">
    <w:abstractNumId w:val="18"/>
  </w:num>
  <w:num w:numId="26">
    <w:abstractNumId w:val="30"/>
  </w:num>
  <w:num w:numId="27">
    <w:abstractNumId w:val="8"/>
  </w:num>
  <w:num w:numId="28">
    <w:abstractNumId w:val="23"/>
  </w:num>
  <w:num w:numId="29">
    <w:abstractNumId w:val="27"/>
  </w:num>
  <w:num w:numId="30">
    <w:abstractNumId w:val="2"/>
  </w:num>
  <w:num w:numId="31">
    <w:abstractNumId w:val="33"/>
  </w:num>
  <w:num w:numId="32">
    <w:abstractNumId w:val="20"/>
  </w:num>
  <w:num w:numId="33">
    <w:abstractNumId w:val="17"/>
  </w:num>
  <w:num w:numId="34">
    <w:abstractNumId w:val="24"/>
  </w:num>
  <w:num w:numId="35">
    <w:abstractNumId w:val="3"/>
  </w:num>
  <w:num w:numId="36">
    <w:abstractNumId w:val="1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2B"/>
    <w:rsid w:val="000C7F64"/>
    <w:rsid w:val="00283B2B"/>
    <w:rsid w:val="0030371A"/>
    <w:rsid w:val="004B5F1C"/>
    <w:rsid w:val="00535702"/>
    <w:rsid w:val="00723CBB"/>
    <w:rsid w:val="00734DFA"/>
    <w:rsid w:val="009511D8"/>
    <w:rsid w:val="009E4636"/>
    <w:rsid w:val="00A62372"/>
    <w:rsid w:val="00AA4EFA"/>
    <w:rsid w:val="00B33F72"/>
    <w:rsid w:val="00BB1DDE"/>
    <w:rsid w:val="00C25248"/>
    <w:rsid w:val="00C30267"/>
    <w:rsid w:val="00CE0B81"/>
    <w:rsid w:val="00E00A05"/>
    <w:rsid w:val="00E26152"/>
    <w:rsid w:val="00ED4C37"/>
    <w:rsid w:val="00EE1BD4"/>
    <w:rsid w:val="00FA14DB"/>
    <w:rsid w:val="00FC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AB37D-F546-4866-9EF5-D82C0143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E1BD4"/>
    <w:pPr>
      <w:widowControl w:val="0"/>
      <w:spacing w:after="0" w:line="240" w:lineRule="auto"/>
      <w:ind w:left="720"/>
    </w:pPr>
    <w:rPr>
      <w:rFonts w:ascii="Courier" w:eastAsia="Times New Roman" w:hAnsi="Courier" w:cs="Times New Roman"/>
      <w:snapToGrid w:val="0"/>
      <w:sz w:val="24"/>
      <w:szCs w:val="20"/>
    </w:rPr>
  </w:style>
  <w:style w:type="paragraph" w:styleId="NoSpacing">
    <w:name w:val="No Spacing"/>
    <w:uiPriority w:val="1"/>
    <w:qFormat/>
    <w:rsid w:val="00AA4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F937B-AA11-48EA-87AE-8580BAFC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Skinner</dc:creator>
  <cp:lastModifiedBy>Cole Skinner</cp:lastModifiedBy>
  <cp:revision>9</cp:revision>
  <dcterms:created xsi:type="dcterms:W3CDTF">2015-06-23T20:30:00Z</dcterms:created>
  <dcterms:modified xsi:type="dcterms:W3CDTF">2016-01-08T18:07:00Z</dcterms:modified>
</cp:coreProperties>
</file>