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7" w:rsidRDefault="00E50967">
      <w:r>
        <w:rPr>
          <w:rFonts w:ascii="Arial" w:hAnsi="Arial" w:cs="Arial"/>
          <w:noProof/>
          <w:color w:val="0000FF"/>
          <w:lang w:val="en-CA" w:eastAsia="en-CA"/>
        </w:rPr>
        <w:drawing>
          <wp:inline distT="0" distB="0" distL="0" distR="0" wp14:anchorId="0EF953BA" wp14:editId="0E0DCFB4">
            <wp:extent cx="2238375" cy="295275"/>
            <wp:effectExtent l="0" t="0" r="9525" b="9525"/>
            <wp:docPr id="1" name="Picture 1" descr="Click Here To Return Back To The RRC Home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Return Back To The RRC Home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4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67" w:rsidRDefault="006B64DE" w:rsidP="00E509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Bridging Program for Internationally-Educated Nurses (BPIEN) – Level One</w:t>
      </w:r>
    </w:p>
    <w:p w:rsidR="00E50967" w:rsidRPr="00E50967" w:rsidRDefault="00806B97" w:rsidP="00E50967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9D5B0" wp14:editId="45B7877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198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8A77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3pt" to="4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" strokecolor="black [3040]" strokeweight="2.25pt"/>
            </w:pict>
          </mc:Fallback>
        </mc:AlternateContent>
      </w:r>
      <w:r w:rsidR="006C7CF8" w:rsidRPr="00E50967">
        <w:rPr>
          <w:b/>
          <w:sz w:val="32"/>
          <w:szCs w:val="32"/>
          <w:u w:val="single"/>
        </w:rPr>
        <w:t>CAREER PLAN</w:t>
      </w:r>
    </w:p>
    <w:p w:rsidR="00E50967" w:rsidRPr="00757E23" w:rsidRDefault="003A05FB" w:rsidP="00E50967">
      <w:pPr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t>Personal Information</w:t>
      </w:r>
      <w:r w:rsidR="00E50967" w:rsidRPr="00757E23">
        <w:rPr>
          <w:b/>
          <w:sz w:val="28"/>
          <w:szCs w:val="28"/>
        </w:rPr>
        <w:t>:</w:t>
      </w:r>
    </w:p>
    <w:p w:rsidR="00E50967" w:rsidRDefault="00E50967" w:rsidP="00E50967">
      <w:pPr>
        <w:rPr>
          <w:b/>
        </w:rPr>
      </w:pPr>
      <w:r>
        <w:rPr>
          <w:b/>
        </w:rPr>
        <w:t>Name:</w:t>
      </w:r>
      <w:r w:rsidR="006C7CF8">
        <w:rPr>
          <w:b/>
        </w:rPr>
        <w:t xml:space="preserve">  </w:t>
      </w:r>
      <w:r>
        <w:rPr>
          <w:b/>
        </w:rPr>
        <w:t>_______________________________________________________________________________</w:t>
      </w:r>
    </w:p>
    <w:p w:rsidR="006C7CF8" w:rsidRDefault="006C7CF8" w:rsidP="00E50967">
      <w:pPr>
        <w:rPr>
          <w:b/>
        </w:rPr>
      </w:pPr>
      <w:r>
        <w:rPr>
          <w:b/>
        </w:rPr>
        <w:t>Profession:  __________________________________________________________________________</w:t>
      </w:r>
    </w:p>
    <w:p w:rsidR="00E50967" w:rsidRDefault="00E50967" w:rsidP="00E50967">
      <w:pPr>
        <w:rPr>
          <w:b/>
        </w:rPr>
      </w:pPr>
      <w:r>
        <w:rPr>
          <w:b/>
        </w:rPr>
        <w:t>Phone number:</w:t>
      </w:r>
      <w:r w:rsidR="006C7CF8">
        <w:rPr>
          <w:b/>
        </w:rPr>
        <w:t xml:space="preserve"> </w:t>
      </w:r>
      <w:r>
        <w:rPr>
          <w:b/>
        </w:rPr>
        <w:t>__________________</w:t>
      </w:r>
      <w:r>
        <w:rPr>
          <w:b/>
        </w:rPr>
        <w:tab/>
        <w:t xml:space="preserve"> Email address: _______________________________________</w:t>
      </w:r>
    </w:p>
    <w:p w:rsidR="006C7CF8" w:rsidRDefault="003A05FB" w:rsidP="00E50967">
      <w:pPr>
        <w:rPr>
          <w:sz w:val="24"/>
          <w:szCs w:val="24"/>
        </w:rPr>
      </w:pPr>
      <w:r w:rsidRPr="006C7CF8">
        <w:rPr>
          <w:b/>
          <w:sz w:val="28"/>
          <w:szCs w:val="28"/>
        </w:rPr>
        <w:t>Language Assessment</w:t>
      </w:r>
      <w:r>
        <w:rPr>
          <w:b/>
          <w:sz w:val="28"/>
          <w:szCs w:val="28"/>
        </w:rPr>
        <w:t xml:space="preserve"> </w:t>
      </w:r>
      <w:r w:rsidR="006C7CF8" w:rsidRPr="006C7CF8">
        <w:rPr>
          <w:sz w:val="24"/>
          <w:szCs w:val="24"/>
        </w:rPr>
        <w:t>(taken within 6 to 12 months)</w:t>
      </w:r>
      <w:r w:rsidR="006C7CF8">
        <w:rPr>
          <w:sz w:val="24"/>
          <w:szCs w:val="24"/>
        </w:rPr>
        <w:t xml:space="preserve">:   </w:t>
      </w:r>
    </w:p>
    <w:p w:rsidR="006C7CF8" w:rsidRPr="0066297F" w:rsidRDefault="006C7CF8" w:rsidP="00E50967">
      <w:r w:rsidRPr="0066297F">
        <w:rPr>
          <w:b/>
        </w:rPr>
        <w:t>Test:</w:t>
      </w:r>
      <w:r w:rsidRPr="0066297F">
        <w:t xml:space="preserve">  _____________________________</w:t>
      </w:r>
      <w:r w:rsidRPr="0066297F">
        <w:tab/>
        <w:t xml:space="preserve"> </w:t>
      </w:r>
      <w:r w:rsidRPr="0066297F">
        <w:rPr>
          <w:b/>
        </w:rPr>
        <w:t>Test Score</w:t>
      </w:r>
      <w:r w:rsidRPr="0066297F">
        <w:t>: ________________________________</w:t>
      </w:r>
    </w:p>
    <w:p w:rsidR="00E50967" w:rsidRPr="006B64DE" w:rsidRDefault="009A3EA5" w:rsidP="00E50967">
      <w:pPr>
        <w:rPr>
          <w:b/>
          <w:sz w:val="28"/>
          <w:szCs w:val="28"/>
          <w:highlight w:val="yellow"/>
        </w:rPr>
      </w:pPr>
      <w:r w:rsidRPr="006B64DE">
        <w:rPr>
          <w:noProof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2B6AA" wp14:editId="40064C82">
                <wp:simplePos x="0" y="0"/>
                <wp:positionH relativeFrom="column">
                  <wp:posOffset>3971925</wp:posOffset>
                </wp:positionH>
                <wp:positionV relativeFrom="paragraph">
                  <wp:posOffset>36830</wp:posOffset>
                </wp:positionV>
                <wp:extent cx="171450" cy="1905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AD81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12.75pt;margin-top:2.9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" filled="f" strokecolor="windowText" strokeweight="2pt"/>
            </w:pict>
          </mc:Fallback>
        </mc:AlternateContent>
      </w:r>
      <w:r w:rsidR="006C7CF8" w:rsidRPr="006B64DE">
        <w:rPr>
          <w:noProof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A2682" wp14:editId="1E04349A">
                <wp:simplePos x="0" y="0"/>
                <wp:positionH relativeFrom="column">
                  <wp:posOffset>4895850</wp:posOffset>
                </wp:positionH>
                <wp:positionV relativeFrom="paragraph">
                  <wp:posOffset>36830</wp:posOffset>
                </wp:positionV>
                <wp:extent cx="180975" cy="190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C054" id="Flowchart: Process 4" o:spid="_x0000_s1026" type="#_x0000_t109" style="position:absolute;margin-left:385.5pt;margin-top:2.9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" filled="f" strokecolor="windowText" strokeweight="2pt"/>
            </w:pict>
          </mc:Fallback>
        </mc:AlternateContent>
      </w:r>
      <w:r w:rsidR="003A05FB" w:rsidRPr="006B64DE">
        <w:rPr>
          <w:b/>
          <w:sz w:val="28"/>
          <w:szCs w:val="28"/>
          <w:highlight w:val="yellow"/>
        </w:rPr>
        <w:t>Registration with Specific Regulatory Body</w:t>
      </w:r>
      <w:r w:rsidR="00E50967" w:rsidRPr="006B64DE">
        <w:rPr>
          <w:b/>
          <w:sz w:val="28"/>
          <w:szCs w:val="28"/>
          <w:highlight w:val="yellow"/>
        </w:rPr>
        <w:t>:</w:t>
      </w:r>
      <w:r w:rsidR="006C7CF8" w:rsidRPr="006B64DE">
        <w:rPr>
          <w:b/>
          <w:sz w:val="28"/>
          <w:szCs w:val="28"/>
          <w:highlight w:val="yellow"/>
        </w:rPr>
        <w:t xml:space="preserve">           Yes </w:t>
      </w:r>
      <w:r w:rsidR="006C7CF8" w:rsidRPr="006B64DE">
        <w:rPr>
          <w:b/>
          <w:sz w:val="28"/>
          <w:szCs w:val="28"/>
          <w:highlight w:val="yellow"/>
        </w:rPr>
        <w:tab/>
      </w:r>
      <w:r w:rsidR="006C7CF8" w:rsidRPr="006B64DE">
        <w:rPr>
          <w:b/>
          <w:sz w:val="28"/>
          <w:szCs w:val="28"/>
          <w:highlight w:val="yellow"/>
        </w:rPr>
        <w:tab/>
        <w:t>No</w:t>
      </w:r>
    </w:p>
    <w:p w:rsidR="006C7CF8" w:rsidRDefault="006C7CF8" w:rsidP="006C7CF8">
      <w:pPr>
        <w:spacing w:before="120" w:after="0"/>
        <w:rPr>
          <w:b/>
        </w:rPr>
      </w:pPr>
      <w:r w:rsidRPr="006B64DE">
        <w:rPr>
          <w:b/>
          <w:highlight w:val="yellow"/>
        </w:rPr>
        <w:t>If yes, please indicate name of Regulatory Body</w:t>
      </w:r>
      <w:r w:rsidR="008F414A" w:rsidRPr="006B64DE">
        <w:rPr>
          <w:b/>
          <w:highlight w:val="yellow"/>
        </w:rPr>
        <w:t xml:space="preserve"> and contact person’s name/email</w:t>
      </w:r>
      <w:r w:rsidRPr="006B64DE">
        <w:rPr>
          <w:b/>
          <w:highlight w:val="yellow"/>
        </w:rPr>
        <w:t>:</w:t>
      </w:r>
      <w:r>
        <w:rPr>
          <w:b/>
        </w:rPr>
        <w:t xml:space="preserve"> </w:t>
      </w:r>
    </w:p>
    <w:p w:rsidR="00E50967" w:rsidRDefault="006C7CF8" w:rsidP="006C7CF8">
      <w:pPr>
        <w:spacing w:before="120" w:after="0"/>
        <w:rPr>
          <w:b/>
        </w:rPr>
      </w:pPr>
      <w:r>
        <w:rPr>
          <w:b/>
        </w:rPr>
        <w:t xml:space="preserve"> </w:t>
      </w:r>
      <w:r w:rsidR="00E50967">
        <w:rPr>
          <w:b/>
        </w:rPr>
        <w:t>________________________</w:t>
      </w:r>
      <w:r>
        <w:rPr>
          <w:b/>
        </w:rPr>
        <w:t>_____</w:t>
      </w:r>
      <w:r w:rsidR="00E50967">
        <w:rPr>
          <w:b/>
        </w:rPr>
        <w:t>_______________________________________________________</w:t>
      </w:r>
    </w:p>
    <w:p w:rsidR="008F414A" w:rsidRDefault="008F414A" w:rsidP="006C7CF8">
      <w:pPr>
        <w:spacing w:before="120" w:after="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50967" w:rsidRPr="00757E23" w:rsidRDefault="003A05FB" w:rsidP="00757E23">
      <w:pPr>
        <w:spacing w:before="240" w:after="120"/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t>Career Goal Timeline</w:t>
      </w:r>
      <w:r w:rsidR="00E50967" w:rsidRPr="00757E23">
        <w:rPr>
          <w:b/>
          <w:sz w:val="28"/>
          <w:szCs w:val="28"/>
        </w:rPr>
        <w:t>:</w:t>
      </w:r>
    </w:p>
    <w:p w:rsidR="00E50967" w:rsidRDefault="00E50967" w:rsidP="008B6670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967" w:rsidRPr="00757E23" w:rsidRDefault="003A05FB" w:rsidP="00757E23">
      <w:pPr>
        <w:spacing w:before="240" w:after="0"/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o</w:t>
      </w:r>
      <w:r w:rsidRPr="00757E23">
        <w:rPr>
          <w:b/>
          <w:sz w:val="28"/>
          <w:szCs w:val="28"/>
        </w:rPr>
        <w:t>f Action</w:t>
      </w:r>
      <w:r w:rsidR="00E50967" w:rsidRPr="00757E23">
        <w:rPr>
          <w:b/>
          <w:sz w:val="28"/>
          <w:szCs w:val="28"/>
        </w:rPr>
        <w:t>:</w:t>
      </w:r>
      <w:bookmarkStart w:id="0" w:name="_GoBack"/>
      <w:bookmarkEnd w:id="0"/>
    </w:p>
    <w:p w:rsidR="00E50967" w:rsidRDefault="00E50967" w:rsidP="008B6670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967" w:rsidRDefault="003A05FB" w:rsidP="006C7CF8">
      <w:pPr>
        <w:spacing w:after="120" w:line="240" w:lineRule="auto"/>
        <w:rPr>
          <w:rFonts w:eastAsiaTheme="minorEastAsia" w:hAnsi="Calibri"/>
          <w:color w:val="000000" w:themeColor="text1"/>
          <w:kern w:val="24"/>
        </w:rPr>
      </w:pPr>
      <w:r w:rsidRPr="00757E2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Other</w:t>
      </w:r>
      <w:r w:rsidR="00E50967" w:rsidRPr="00757E2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:</w:t>
      </w:r>
      <w:r w:rsidR="00E50967" w:rsidRPr="00E50967">
        <w:rPr>
          <w:rFonts w:eastAsiaTheme="minorEastAsia" w:hAnsi="Calibri"/>
          <w:color w:val="000000" w:themeColor="text1"/>
          <w:kern w:val="24"/>
        </w:rPr>
        <w:t xml:space="preserve">  information that illustrates your readiness and appropriateness for </w:t>
      </w:r>
      <w:r w:rsidR="006B64DE">
        <w:rPr>
          <w:rFonts w:eastAsiaTheme="minorEastAsia" w:hAnsi="Calibri"/>
          <w:color w:val="000000" w:themeColor="text1"/>
          <w:kern w:val="24"/>
        </w:rPr>
        <w:t>BPIEN-Level One</w:t>
      </w:r>
      <w:r w:rsidR="00E50967" w:rsidRPr="00E50967">
        <w:rPr>
          <w:rFonts w:eastAsiaTheme="minorEastAsia" w:hAnsi="Calibri"/>
          <w:color w:val="000000" w:themeColor="text1"/>
          <w:kern w:val="24"/>
        </w:rPr>
        <w:t xml:space="preserve"> (e.g., PLAR, clinical competency exams or medical exam results, bridging course completion, etc.)</w:t>
      </w:r>
    </w:p>
    <w:p w:rsidR="00757E23" w:rsidRDefault="00E50967" w:rsidP="008F414A">
      <w:pPr>
        <w:spacing w:after="0" w:line="360" w:lineRule="auto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F27" w:rsidRPr="00C87F27" w:rsidRDefault="00C87F27" w:rsidP="00C829D8">
      <w:pPr>
        <w:spacing w:after="120" w:line="240" w:lineRule="auto"/>
        <w:rPr>
          <w:b/>
          <w:sz w:val="26"/>
          <w:szCs w:val="26"/>
        </w:rPr>
      </w:pPr>
    </w:p>
    <w:sectPr w:rsidR="00C87F27" w:rsidRPr="00C87F27" w:rsidSect="006C7CF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7C"/>
    <w:multiLevelType w:val="hybridMultilevel"/>
    <w:tmpl w:val="65C6BE3C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74B"/>
    <w:multiLevelType w:val="hybridMultilevel"/>
    <w:tmpl w:val="7794E3E0"/>
    <w:lvl w:ilvl="0" w:tplc="C07C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4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A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0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E542F"/>
    <w:multiLevelType w:val="hybridMultilevel"/>
    <w:tmpl w:val="47446CE0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51A"/>
    <w:multiLevelType w:val="hybridMultilevel"/>
    <w:tmpl w:val="DDA4A11C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67"/>
    <w:rsid w:val="00141327"/>
    <w:rsid w:val="00180067"/>
    <w:rsid w:val="00392BBE"/>
    <w:rsid w:val="003A05FB"/>
    <w:rsid w:val="003B6899"/>
    <w:rsid w:val="005974B9"/>
    <w:rsid w:val="0066297F"/>
    <w:rsid w:val="006B64DE"/>
    <w:rsid w:val="006C7CF8"/>
    <w:rsid w:val="00757E23"/>
    <w:rsid w:val="007F0CEF"/>
    <w:rsid w:val="00806B97"/>
    <w:rsid w:val="008B6670"/>
    <w:rsid w:val="008F414A"/>
    <w:rsid w:val="009A3EA5"/>
    <w:rsid w:val="00A26A11"/>
    <w:rsid w:val="00C829D8"/>
    <w:rsid w:val="00C87F27"/>
    <w:rsid w:val="00DB146B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3A8AC-AE9A-4EC5-8BDD-4EEC488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41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60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r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Altirisa</dc:creator>
  <cp:lastModifiedBy>B Kingdon</cp:lastModifiedBy>
  <cp:revision>4</cp:revision>
  <cp:lastPrinted>2014-12-15T23:57:00Z</cp:lastPrinted>
  <dcterms:created xsi:type="dcterms:W3CDTF">2015-05-25T15:15:00Z</dcterms:created>
  <dcterms:modified xsi:type="dcterms:W3CDTF">2016-08-20T17:23:00Z</dcterms:modified>
</cp:coreProperties>
</file>