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6654" w:rsidRPr="00725738" w:rsidRDefault="00626654" w:rsidP="00725738">
      <w:pPr>
        <w:rPr>
          <w:rFonts w:asciiTheme="minorHAnsi" w:hAnsiTheme="minorHAnsi" w:cstheme="minorHAnsi"/>
          <w:lang w:val="en-CA"/>
        </w:rPr>
      </w:pPr>
      <w:r w:rsidRPr="00725738">
        <w:rPr>
          <w:rFonts w:asciiTheme="minorHAnsi" w:hAnsiTheme="minorHAnsi" w:cstheme="minorHAnsi"/>
          <w:b/>
          <w:sz w:val="28"/>
          <w:szCs w:val="28"/>
        </w:rPr>
        <w:t xml:space="preserve">Accessing RRC Campuses </w:t>
      </w:r>
      <w:r w:rsidR="003F0C07" w:rsidRPr="00725738">
        <w:rPr>
          <w:rFonts w:asciiTheme="minorHAnsi" w:hAnsiTheme="minorHAnsi" w:cstheme="minorHAnsi"/>
          <w:b/>
          <w:sz w:val="28"/>
          <w:szCs w:val="28"/>
        </w:rPr>
        <w:t>d</w:t>
      </w:r>
      <w:r w:rsidRPr="00725738">
        <w:rPr>
          <w:rFonts w:asciiTheme="minorHAnsi" w:hAnsiTheme="minorHAnsi" w:cstheme="minorHAnsi"/>
          <w:b/>
          <w:sz w:val="28"/>
          <w:szCs w:val="28"/>
        </w:rPr>
        <w:t>uring COVID-19</w:t>
      </w:r>
    </w:p>
    <w:p w:rsidR="00626654" w:rsidRPr="00725738" w:rsidRDefault="00626654" w:rsidP="00626654">
      <w:pPr>
        <w:rPr>
          <w:rFonts w:asciiTheme="minorHAnsi" w:hAnsiTheme="minorHAnsi" w:cstheme="minorHAnsi"/>
          <w:b/>
          <w:u w:val="single"/>
        </w:rPr>
      </w:pPr>
    </w:p>
    <w:p w:rsidR="00626654" w:rsidRPr="00725738" w:rsidRDefault="00AE0CAF" w:rsidP="00626654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>Effective April 1, 2020, a</w:t>
      </w:r>
      <w:r w:rsidR="00626654" w:rsidRPr="00725738">
        <w:rPr>
          <w:rFonts w:asciiTheme="minorHAnsi" w:hAnsiTheme="minorHAnsi" w:cstheme="minorHAnsi"/>
        </w:rPr>
        <w:t xml:space="preserve">ll </w:t>
      </w:r>
      <w:r w:rsidRPr="00725738">
        <w:rPr>
          <w:rFonts w:asciiTheme="minorHAnsi" w:hAnsiTheme="minorHAnsi" w:cstheme="minorHAnsi"/>
        </w:rPr>
        <w:t>employees</w:t>
      </w:r>
      <w:r w:rsidR="00626654" w:rsidRPr="00725738">
        <w:rPr>
          <w:rFonts w:asciiTheme="minorHAnsi" w:hAnsiTheme="minorHAnsi" w:cstheme="minorHAnsi"/>
        </w:rPr>
        <w:t xml:space="preserve"> </w:t>
      </w:r>
      <w:r w:rsidR="00725738">
        <w:rPr>
          <w:rFonts w:asciiTheme="minorHAnsi" w:hAnsiTheme="minorHAnsi" w:cstheme="minorHAnsi"/>
        </w:rPr>
        <w:t xml:space="preserve">requiring </w:t>
      </w:r>
      <w:r w:rsidR="00626654" w:rsidRPr="00725738">
        <w:rPr>
          <w:rFonts w:asciiTheme="minorHAnsi" w:hAnsiTheme="minorHAnsi" w:cstheme="minorHAnsi"/>
        </w:rPr>
        <w:t xml:space="preserve">access </w:t>
      </w:r>
      <w:r w:rsidR="00725738">
        <w:rPr>
          <w:rFonts w:asciiTheme="minorHAnsi" w:hAnsiTheme="minorHAnsi" w:cstheme="minorHAnsi"/>
        </w:rPr>
        <w:t xml:space="preserve">to </w:t>
      </w:r>
      <w:r w:rsidRPr="00725738">
        <w:rPr>
          <w:rFonts w:asciiTheme="minorHAnsi" w:hAnsiTheme="minorHAnsi" w:cstheme="minorHAnsi"/>
        </w:rPr>
        <w:t>any RRC campus</w:t>
      </w:r>
      <w:r w:rsidR="00725738">
        <w:rPr>
          <w:rFonts w:asciiTheme="minorHAnsi" w:hAnsiTheme="minorHAnsi" w:cstheme="minorHAnsi"/>
        </w:rPr>
        <w:t xml:space="preserve"> </w:t>
      </w:r>
      <w:r w:rsidR="00626654" w:rsidRPr="00725738">
        <w:rPr>
          <w:rFonts w:asciiTheme="minorHAnsi" w:hAnsiTheme="minorHAnsi" w:cstheme="minorHAnsi"/>
        </w:rPr>
        <w:t xml:space="preserve">must receive </w:t>
      </w:r>
      <w:r w:rsidRPr="00725738">
        <w:rPr>
          <w:rFonts w:asciiTheme="minorHAnsi" w:hAnsiTheme="minorHAnsi" w:cstheme="minorHAnsi"/>
        </w:rPr>
        <w:t xml:space="preserve">prior </w:t>
      </w:r>
      <w:r w:rsidR="00626654" w:rsidRPr="00725738">
        <w:rPr>
          <w:rFonts w:asciiTheme="minorHAnsi" w:hAnsiTheme="minorHAnsi" w:cstheme="minorHAnsi"/>
        </w:rPr>
        <w:t xml:space="preserve">approval </w:t>
      </w:r>
      <w:r w:rsidR="00725738">
        <w:rPr>
          <w:rFonts w:asciiTheme="minorHAnsi" w:hAnsiTheme="minorHAnsi" w:cstheme="minorHAnsi"/>
        </w:rPr>
        <w:t xml:space="preserve">from their </w:t>
      </w:r>
      <w:r w:rsidR="00800A92">
        <w:rPr>
          <w:rFonts w:asciiTheme="minorHAnsi" w:hAnsiTheme="minorHAnsi" w:cstheme="minorHAnsi"/>
        </w:rPr>
        <w:t>immediate supervisor.</w:t>
      </w:r>
    </w:p>
    <w:p w:rsidR="00626654" w:rsidRPr="00725738" w:rsidRDefault="00626654" w:rsidP="00626654">
      <w:pPr>
        <w:rPr>
          <w:rFonts w:asciiTheme="minorHAnsi" w:hAnsiTheme="minorHAnsi" w:cstheme="minorHAnsi"/>
          <w:sz w:val="16"/>
          <w:szCs w:val="16"/>
        </w:rPr>
      </w:pPr>
    </w:p>
    <w:p w:rsidR="00FC4515" w:rsidRPr="00725738" w:rsidRDefault="00165CFB" w:rsidP="006266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you need to visit any campus for more than two hours p</w:t>
      </w:r>
      <w:r w:rsidR="00626654" w:rsidRPr="00725738">
        <w:rPr>
          <w:rFonts w:asciiTheme="minorHAnsi" w:hAnsiTheme="minorHAnsi" w:cstheme="minorHAnsi"/>
        </w:rPr>
        <w:t xml:space="preserve">lease </w:t>
      </w:r>
      <w:r w:rsidR="007A5E58" w:rsidRPr="00725738">
        <w:rPr>
          <w:rFonts w:asciiTheme="minorHAnsi" w:hAnsiTheme="minorHAnsi" w:cstheme="minorHAnsi"/>
        </w:rPr>
        <w:t>complete this form</w:t>
      </w:r>
      <w:r w:rsidR="00626654" w:rsidRPr="00725738">
        <w:rPr>
          <w:rFonts w:asciiTheme="minorHAnsi" w:hAnsiTheme="minorHAnsi" w:cstheme="minorHAnsi"/>
        </w:rPr>
        <w:t xml:space="preserve"> and forward to your</w:t>
      </w:r>
      <w:r w:rsidR="000F4993" w:rsidRPr="00725738">
        <w:rPr>
          <w:rFonts w:asciiTheme="minorHAnsi" w:hAnsiTheme="minorHAnsi" w:cstheme="minorHAnsi"/>
        </w:rPr>
        <w:t xml:space="preserve"> direct supervisor. Please indicate if this is a one-time or recurring request. Recurring requests only require approval once. </w:t>
      </w:r>
    </w:p>
    <w:p w:rsidR="000F4993" w:rsidRPr="00725738" w:rsidRDefault="000F4993" w:rsidP="00626654">
      <w:pPr>
        <w:rPr>
          <w:rFonts w:asciiTheme="minorHAnsi" w:hAnsiTheme="minorHAnsi" w:cstheme="minorHAnsi"/>
          <w:sz w:val="16"/>
          <w:szCs w:val="16"/>
        </w:rPr>
      </w:pPr>
    </w:p>
    <w:p w:rsidR="00626654" w:rsidRPr="00725738" w:rsidRDefault="00EA32E2" w:rsidP="00626654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>Once approved</w:t>
      </w:r>
      <w:r w:rsidR="00725738">
        <w:rPr>
          <w:rFonts w:asciiTheme="minorHAnsi" w:hAnsiTheme="minorHAnsi" w:cstheme="minorHAnsi"/>
        </w:rPr>
        <w:t>,</w:t>
      </w:r>
      <w:r w:rsidRPr="00725738">
        <w:rPr>
          <w:rFonts w:asciiTheme="minorHAnsi" w:hAnsiTheme="minorHAnsi" w:cstheme="minorHAnsi"/>
        </w:rPr>
        <w:t xml:space="preserve"> </w:t>
      </w:r>
      <w:r w:rsidR="00725738">
        <w:rPr>
          <w:rFonts w:asciiTheme="minorHAnsi" w:hAnsiTheme="minorHAnsi" w:cstheme="minorHAnsi"/>
        </w:rPr>
        <w:t xml:space="preserve">your </w:t>
      </w:r>
      <w:r w:rsidR="00800A92">
        <w:rPr>
          <w:rFonts w:asciiTheme="minorHAnsi" w:hAnsiTheme="minorHAnsi" w:cstheme="minorHAnsi"/>
        </w:rPr>
        <w:t xml:space="preserve">supervisor </w:t>
      </w:r>
      <w:r w:rsidR="00725738">
        <w:rPr>
          <w:rFonts w:asciiTheme="minorHAnsi" w:hAnsiTheme="minorHAnsi" w:cstheme="minorHAnsi"/>
        </w:rPr>
        <w:t xml:space="preserve">will </w:t>
      </w:r>
      <w:r w:rsidR="00BB4B5F" w:rsidRPr="00BB4B5F">
        <w:rPr>
          <w:rFonts w:asciiTheme="minorHAnsi" w:hAnsiTheme="minorHAnsi" w:cstheme="minorHAnsi"/>
        </w:rPr>
        <w:t>notify you of the approval and retain a copy for their records.</w:t>
      </w:r>
    </w:p>
    <w:p w:rsidR="00626654" w:rsidRPr="00725738" w:rsidRDefault="00626654" w:rsidP="00626654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065"/>
        <w:gridCol w:w="2609"/>
        <w:gridCol w:w="1891"/>
        <w:gridCol w:w="2970"/>
      </w:tblGrid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FC4515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Phone #: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FC4515" w:rsidRPr="00725738" w:rsidTr="00725738">
        <w:trPr>
          <w:trHeight w:val="576"/>
        </w:trPr>
        <w:tc>
          <w:tcPr>
            <w:tcW w:w="2065" w:type="dxa"/>
            <w:vAlign w:val="center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609" w:type="dxa"/>
            <w:vAlign w:val="center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Department:</w:t>
            </w:r>
          </w:p>
        </w:tc>
        <w:tc>
          <w:tcPr>
            <w:tcW w:w="2970" w:type="dxa"/>
          </w:tcPr>
          <w:p w:rsidR="00FC4515" w:rsidRPr="00725738" w:rsidRDefault="00FC4515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7C6E56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Date of Visit</w:t>
            </w:r>
            <w:r w:rsidR="00626654" w:rsidRPr="00725738">
              <w:rPr>
                <w:rFonts w:asciiTheme="minorHAnsi" w:hAnsiTheme="minorHAnsi" w:cstheme="minorHAnsi"/>
              </w:rPr>
              <w:t>:</w:t>
            </w:r>
          </w:p>
          <w:p w:rsidR="00EA32E2" w:rsidRPr="00725738" w:rsidRDefault="00EA32E2" w:rsidP="00EA32E2">
            <w:pPr>
              <w:rPr>
                <w:rFonts w:asciiTheme="minorHAnsi" w:hAnsiTheme="minorHAnsi" w:cstheme="minorHAnsi"/>
                <w:sz w:val="13"/>
                <w:szCs w:val="13"/>
              </w:rPr>
            </w:pPr>
            <w:r w:rsidRPr="00725738">
              <w:rPr>
                <w:rFonts w:asciiTheme="minorHAnsi" w:hAnsiTheme="minorHAnsi" w:cstheme="minorHAnsi"/>
                <w:sz w:val="13"/>
                <w:szCs w:val="13"/>
              </w:rPr>
              <w:t>(if ongoing include a range</w:t>
            </w:r>
            <w:r w:rsidR="00725738">
              <w:rPr>
                <w:rFonts w:asciiTheme="minorHAnsi" w:hAnsiTheme="minorHAnsi" w:cstheme="minorHAnsi"/>
                <w:sz w:val="13"/>
                <w:szCs w:val="13"/>
              </w:rPr>
              <w:t xml:space="preserve"> or specific dates you’re attending</w:t>
            </w:r>
            <w:r w:rsidRPr="00725738">
              <w:rPr>
                <w:rFonts w:asciiTheme="minorHAnsi" w:hAnsiTheme="minorHAnsi" w:cstheme="minorHAnsi"/>
                <w:sz w:val="13"/>
                <w:szCs w:val="13"/>
              </w:rPr>
              <w:t>)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165CFB" w:rsidRDefault="00165CFB" w:rsidP="006266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Time of Visit </w:t>
            </w:r>
          </w:p>
          <w:p w:rsidR="00626654" w:rsidRPr="00725738" w:rsidRDefault="00165CFB" w:rsidP="00626654">
            <w:pPr>
              <w:rPr>
                <w:rFonts w:asciiTheme="minorHAnsi" w:hAnsiTheme="minorHAnsi" w:cstheme="minorHAnsi"/>
              </w:rPr>
            </w:pPr>
            <w:r w:rsidRPr="00165CFB">
              <w:rPr>
                <w:rFonts w:asciiTheme="minorHAnsi" w:hAnsiTheme="minorHAnsi" w:cstheme="minorHAnsi"/>
                <w:sz w:val="16"/>
                <w:szCs w:val="16"/>
              </w:rPr>
              <w:t>(Start &amp; End Time)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Entrance Accessing:</w:t>
            </w:r>
          </w:p>
        </w:tc>
        <w:tc>
          <w:tcPr>
            <w:tcW w:w="2609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1" w:type="dxa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Location of Work</w:t>
            </w:r>
            <w:r w:rsidR="000F4993" w:rsidRPr="00725738">
              <w:rPr>
                <w:rFonts w:asciiTheme="minorHAnsi" w:hAnsiTheme="minorHAnsi" w:cstheme="minorHAnsi"/>
              </w:rPr>
              <w:t xml:space="preserve"> &amp; Campus</w:t>
            </w:r>
            <w:r w:rsidRPr="00725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0" w:type="dxa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  <w:tr w:rsidR="000F4993" w:rsidRPr="00725738" w:rsidTr="00725738">
        <w:trPr>
          <w:trHeight w:val="576"/>
        </w:trPr>
        <w:tc>
          <w:tcPr>
            <w:tcW w:w="2065" w:type="dxa"/>
            <w:vAlign w:val="center"/>
          </w:tcPr>
          <w:p w:rsidR="000F4993" w:rsidRPr="00725738" w:rsidRDefault="000F4993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One-time Request</w:t>
            </w:r>
          </w:p>
        </w:tc>
        <w:tc>
          <w:tcPr>
            <w:tcW w:w="2609" w:type="dxa"/>
            <w:vAlign w:val="center"/>
          </w:tcPr>
          <w:p w:rsidR="000F4993" w:rsidRPr="00725738" w:rsidRDefault="004F7E75" w:rsidP="001D7E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4951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YES</w:t>
            </w:r>
            <w:r w:rsidR="000F4993" w:rsidRPr="0072573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8165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 NO</w:t>
            </w:r>
          </w:p>
        </w:tc>
        <w:tc>
          <w:tcPr>
            <w:tcW w:w="1891" w:type="dxa"/>
            <w:vAlign w:val="center"/>
          </w:tcPr>
          <w:p w:rsidR="000F4993" w:rsidRPr="00725738" w:rsidRDefault="000F4993" w:rsidP="00626654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Recurring Request:</w:t>
            </w:r>
          </w:p>
        </w:tc>
        <w:tc>
          <w:tcPr>
            <w:tcW w:w="2970" w:type="dxa"/>
            <w:vAlign w:val="center"/>
          </w:tcPr>
          <w:p w:rsidR="000F4993" w:rsidRPr="00725738" w:rsidRDefault="004F7E75" w:rsidP="001D7EE9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4563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YES</w:t>
            </w:r>
            <w:r w:rsidR="000F4993" w:rsidRPr="00725738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-126191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EE9" w:rsidRPr="0072573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F4993" w:rsidRPr="00725738">
              <w:rPr>
                <w:rFonts w:asciiTheme="minorHAnsi" w:hAnsiTheme="minorHAnsi" w:cstheme="minorHAnsi"/>
              </w:rPr>
              <w:t xml:space="preserve">  NO</w:t>
            </w:r>
          </w:p>
        </w:tc>
      </w:tr>
      <w:tr w:rsidR="00626654" w:rsidRPr="00725738" w:rsidTr="00725738">
        <w:trPr>
          <w:trHeight w:val="576"/>
        </w:trPr>
        <w:tc>
          <w:tcPr>
            <w:tcW w:w="2065" w:type="dxa"/>
            <w:vAlign w:val="center"/>
          </w:tcPr>
          <w:p w:rsidR="00626654" w:rsidRPr="00725738" w:rsidRDefault="00FC4515" w:rsidP="00FC4515">
            <w:pPr>
              <w:rPr>
                <w:rFonts w:asciiTheme="minorHAnsi" w:hAnsiTheme="minorHAnsi" w:cstheme="minorHAnsi"/>
              </w:rPr>
            </w:pPr>
            <w:r w:rsidRPr="00725738">
              <w:rPr>
                <w:rFonts w:asciiTheme="minorHAnsi" w:hAnsiTheme="minorHAnsi" w:cstheme="minorHAnsi"/>
              </w:rPr>
              <w:t>Purpose of Visit</w:t>
            </w:r>
            <w:r w:rsidR="00626654" w:rsidRPr="00725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0" w:type="dxa"/>
            <w:gridSpan w:val="3"/>
            <w:vAlign w:val="center"/>
          </w:tcPr>
          <w:p w:rsidR="00626654" w:rsidRPr="00725738" w:rsidRDefault="00626654" w:rsidP="00626654">
            <w:pPr>
              <w:rPr>
                <w:rFonts w:asciiTheme="minorHAnsi" w:hAnsiTheme="minorHAnsi" w:cstheme="minorHAnsi"/>
              </w:rPr>
            </w:pPr>
          </w:p>
        </w:tc>
      </w:tr>
    </w:tbl>
    <w:p w:rsidR="00626654" w:rsidRPr="00725738" w:rsidRDefault="00626654" w:rsidP="00626654">
      <w:pPr>
        <w:rPr>
          <w:rFonts w:asciiTheme="minorHAnsi" w:hAnsiTheme="minorHAnsi" w:cstheme="minorHAnsi"/>
          <w:sz w:val="16"/>
          <w:szCs w:val="16"/>
        </w:rPr>
      </w:pPr>
    </w:p>
    <w:p w:rsidR="00F56DC4" w:rsidRPr="00725738" w:rsidRDefault="00EE33C6" w:rsidP="00F56DC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PROCESS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A</w:t>
      </w:r>
      <w:r w:rsidR="00F56DC4" w:rsidRPr="00725738">
        <w:rPr>
          <w:rFonts w:asciiTheme="minorHAnsi" w:hAnsiTheme="minorHAnsi" w:cstheme="minorHAnsi"/>
        </w:rPr>
        <w:t>pproval must be received prior to accessing RRC campuses</w:t>
      </w:r>
    </w:p>
    <w:p w:rsidR="00F56DC4" w:rsidRPr="00725738" w:rsidRDefault="00FC4515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</w:t>
      </w:r>
      <w:r w:rsidR="00F56DC4" w:rsidRPr="00725738">
        <w:rPr>
          <w:rFonts w:asciiTheme="minorHAnsi" w:hAnsiTheme="minorHAnsi" w:cstheme="minorHAnsi"/>
        </w:rPr>
        <w:t>Upon arrival, please follow proper hygiene practices</w:t>
      </w:r>
    </w:p>
    <w:p w:rsidR="00F56DC4" w:rsidRDefault="00FC4515" w:rsidP="00BB4B5F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sym w:font="Wingdings" w:char="F06F"/>
      </w:r>
      <w:r w:rsidRPr="00725738">
        <w:rPr>
          <w:rFonts w:asciiTheme="minorHAnsi" w:hAnsiTheme="minorHAnsi" w:cstheme="minorHAnsi"/>
        </w:rPr>
        <w:t xml:space="preserve">  </w:t>
      </w:r>
      <w:r w:rsidR="00BB4B5F">
        <w:rPr>
          <w:rFonts w:asciiTheme="minorHAnsi" w:hAnsiTheme="minorHAnsi" w:cstheme="minorHAnsi"/>
        </w:rPr>
        <w:t xml:space="preserve">Go </w:t>
      </w:r>
      <w:r w:rsidR="00BB4B5F" w:rsidRPr="00BB4B5F">
        <w:rPr>
          <w:rFonts w:asciiTheme="minorHAnsi" w:hAnsiTheme="minorHAnsi" w:cstheme="minorHAnsi"/>
        </w:rPr>
        <w:t xml:space="preserve">to </w:t>
      </w:r>
      <w:hyperlink r:id="rId7" w:history="1">
        <w:r w:rsidR="00BB4B5F" w:rsidRPr="00BB4B5F">
          <w:rPr>
            <w:rStyle w:val="Hyperlink"/>
            <w:rFonts w:asciiTheme="minorHAnsi" w:hAnsiTheme="minorHAnsi" w:cstheme="minorHAnsi"/>
          </w:rPr>
          <w:t>HUB</w:t>
        </w:r>
      </w:hyperlink>
      <w:r w:rsidR="00BB4B5F" w:rsidRPr="00BB4B5F">
        <w:rPr>
          <w:rFonts w:asciiTheme="minorHAnsi" w:hAnsiTheme="minorHAnsi" w:cstheme="minorHAnsi"/>
        </w:rPr>
        <w:t xml:space="preserve"> to use the new </w:t>
      </w:r>
      <w:r w:rsidR="00BB4B5F" w:rsidRPr="00BB4B5F">
        <w:rPr>
          <w:rFonts w:asciiTheme="minorHAnsi" w:hAnsiTheme="minorHAnsi" w:cstheme="minorHAnsi"/>
          <w:b/>
          <w:bCs/>
        </w:rPr>
        <w:t>Onsite Check-in</w:t>
      </w:r>
      <w:r w:rsidR="00BB4B5F" w:rsidRPr="00BB4B5F">
        <w:rPr>
          <w:rFonts w:asciiTheme="minorHAnsi" w:hAnsiTheme="minorHAnsi" w:cstheme="minorHAnsi"/>
        </w:rPr>
        <w:t xml:space="preserve"> tool</w:t>
      </w:r>
    </w:p>
    <w:p w:rsidR="00BB4B5F" w:rsidRPr="00725738" w:rsidRDefault="00BB4B5F" w:rsidP="00BB4B5F">
      <w:pPr>
        <w:rPr>
          <w:rFonts w:asciiTheme="minorHAnsi" w:hAnsiTheme="minorHAnsi" w:cstheme="minorHAnsi"/>
          <w:sz w:val="16"/>
          <w:szCs w:val="16"/>
        </w:rPr>
      </w:pPr>
    </w:p>
    <w:p w:rsidR="00F56DC4" w:rsidRPr="00725738" w:rsidRDefault="00EE33C6" w:rsidP="00F56DC4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NOTE</w:t>
      </w:r>
    </w:p>
    <w:p w:rsidR="00F56DC4" w:rsidRPr="00725738" w:rsidRDefault="00F56DC4" w:rsidP="00FC4515">
      <w:pPr>
        <w:rPr>
          <w:rFonts w:asciiTheme="minorHAnsi" w:hAnsiTheme="minorHAnsi" w:cstheme="minorHAnsi"/>
        </w:rPr>
      </w:pPr>
      <w:r w:rsidRPr="00725738">
        <w:rPr>
          <w:rFonts w:asciiTheme="minorHAnsi" w:hAnsiTheme="minorHAnsi" w:cstheme="minorHAnsi"/>
        </w:rPr>
        <w:t xml:space="preserve">Operation of </w:t>
      </w:r>
      <w:r w:rsidR="00FC4515" w:rsidRPr="00725738">
        <w:rPr>
          <w:rFonts w:asciiTheme="minorHAnsi" w:hAnsiTheme="minorHAnsi" w:cstheme="minorHAnsi"/>
        </w:rPr>
        <w:t>p</w:t>
      </w:r>
      <w:r w:rsidRPr="00725738">
        <w:rPr>
          <w:rFonts w:asciiTheme="minorHAnsi" w:hAnsiTheme="minorHAnsi" w:cstheme="minorHAnsi"/>
        </w:rPr>
        <w:t>owered equipment</w:t>
      </w:r>
      <w:r w:rsidR="00FC4515" w:rsidRPr="00725738">
        <w:rPr>
          <w:rFonts w:asciiTheme="minorHAnsi" w:hAnsiTheme="minorHAnsi" w:cstheme="minorHAnsi"/>
        </w:rPr>
        <w:t xml:space="preserve"> and power tools</w:t>
      </w:r>
      <w:r w:rsidRPr="00725738">
        <w:rPr>
          <w:rFonts w:asciiTheme="minorHAnsi" w:hAnsiTheme="minorHAnsi" w:cstheme="minorHAnsi"/>
        </w:rPr>
        <w:t xml:space="preserve"> is prohibited in working alone situations.</w:t>
      </w:r>
      <w:r w:rsidR="00FC4515" w:rsidRPr="00725738">
        <w:rPr>
          <w:rFonts w:asciiTheme="minorHAnsi" w:hAnsiTheme="minorHAnsi" w:cstheme="minorHAnsi"/>
        </w:rPr>
        <w:t xml:space="preserve"> This</w:t>
      </w:r>
      <w:r w:rsidR="004147BA" w:rsidRPr="00725738">
        <w:rPr>
          <w:rFonts w:asciiTheme="minorHAnsi" w:hAnsiTheme="minorHAnsi" w:cstheme="minorHAnsi"/>
        </w:rPr>
        <w:t xml:space="preserve"> does</w:t>
      </w:r>
      <w:r w:rsidR="00FC4515" w:rsidRPr="00725738">
        <w:rPr>
          <w:rFonts w:asciiTheme="minorHAnsi" w:hAnsiTheme="minorHAnsi" w:cstheme="minorHAnsi"/>
        </w:rPr>
        <w:t xml:space="preserve"> not include office equipment (ie. printer, electric stapler).</w:t>
      </w:r>
    </w:p>
    <w:p w:rsidR="00AE0CAF" w:rsidRPr="00D000E9" w:rsidRDefault="00AE0CAF" w:rsidP="00FC4515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725738" w:rsidRPr="00D000E9" w:rsidRDefault="00EE33C6" w:rsidP="00FC4515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REQUESTS TO ATTEND FOR ITS SUPPORT</w:t>
      </w:r>
    </w:p>
    <w:p w:rsidR="00AE0E90" w:rsidRPr="00725738" w:rsidRDefault="008E330D" w:rsidP="00FC4515">
      <w:pPr>
        <w:rPr>
          <w:rFonts w:asciiTheme="minorHAnsi" w:hAnsiTheme="minorHAnsi" w:cstheme="minorHAnsi"/>
        </w:rPr>
      </w:pPr>
      <w:r w:rsidRPr="00EE33C6">
        <w:rPr>
          <w:rFonts w:asciiTheme="minorHAnsi" w:hAnsiTheme="minorHAnsi" w:cstheme="minorHAnsi"/>
          <w:b/>
        </w:rPr>
        <w:t>This form is not required</w:t>
      </w:r>
      <w:r w:rsidRPr="00725738">
        <w:rPr>
          <w:rFonts w:asciiTheme="minorHAnsi" w:hAnsiTheme="minorHAnsi" w:cstheme="minorHAnsi"/>
        </w:rPr>
        <w:t xml:space="preserve"> if you have an appointment with IT Solutions to attend the campus </w:t>
      </w:r>
      <w:r w:rsidR="00D000E9">
        <w:rPr>
          <w:rFonts w:asciiTheme="minorHAnsi" w:hAnsiTheme="minorHAnsi" w:cstheme="minorHAnsi"/>
        </w:rPr>
        <w:t>to have your</w:t>
      </w:r>
      <w:r w:rsidRPr="00725738">
        <w:rPr>
          <w:rFonts w:asciiTheme="minorHAnsi" w:hAnsiTheme="minorHAnsi" w:cstheme="minorHAnsi"/>
        </w:rPr>
        <w:t xml:space="preserve"> college-issued device</w:t>
      </w:r>
      <w:r w:rsidR="00D000E9">
        <w:rPr>
          <w:rFonts w:asciiTheme="minorHAnsi" w:hAnsiTheme="minorHAnsi" w:cstheme="minorHAnsi"/>
        </w:rPr>
        <w:t xml:space="preserve"> serviced</w:t>
      </w:r>
      <w:r w:rsidRPr="00725738">
        <w:rPr>
          <w:rFonts w:asciiTheme="minorHAnsi" w:hAnsiTheme="minorHAnsi" w:cstheme="minorHAnsi"/>
        </w:rPr>
        <w:t xml:space="preserve">. </w:t>
      </w:r>
      <w:r w:rsidR="00D000E9">
        <w:rPr>
          <w:rFonts w:asciiTheme="minorHAnsi" w:hAnsiTheme="minorHAnsi" w:cstheme="minorHAnsi"/>
        </w:rPr>
        <w:t xml:space="preserve">Please submit a </w:t>
      </w:r>
      <w:r w:rsidRPr="00725738">
        <w:rPr>
          <w:rFonts w:asciiTheme="minorHAnsi" w:hAnsiTheme="minorHAnsi" w:cstheme="minorHAnsi"/>
        </w:rPr>
        <w:t>Case log for your issue. Once reviewed, ITS will grant approval and set</w:t>
      </w:r>
      <w:r w:rsidR="00EE33C6">
        <w:rPr>
          <w:rFonts w:asciiTheme="minorHAnsi" w:hAnsiTheme="minorHAnsi" w:cstheme="minorHAnsi"/>
        </w:rPr>
        <w:t xml:space="preserve"> </w:t>
      </w:r>
      <w:r w:rsidRPr="00725738">
        <w:rPr>
          <w:rFonts w:asciiTheme="minorHAnsi" w:hAnsiTheme="minorHAnsi" w:cstheme="minorHAnsi"/>
        </w:rPr>
        <w:t>up an appointment to meet with an IT Solutions staff memb</w:t>
      </w:r>
      <w:r w:rsidR="00EE33C6">
        <w:rPr>
          <w:rFonts w:asciiTheme="minorHAnsi" w:hAnsiTheme="minorHAnsi" w:cstheme="minorHAnsi"/>
        </w:rPr>
        <w:t xml:space="preserve">er. </w:t>
      </w:r>
      <w:r w:rsidRPr="00725738">
        <w:rPr>
          <w:rFonts w:asciiTheme="minorHAnsi" w:hAnsiTheme="minorHAnsi" w:cstheme="minorHAnsi"/>
        </w:rPr>
        <w:t>All employees must follow the process to attend any of our campuses noted above.</w:t>
      </w:r>
    </w:p>
    <w:p w:rsidR="008E330D" w:rsidRPr="00725738" w:rsidRDefault="008E330D" w:rsidP="00AE0E90">
      <w:pPr>
        <w:rPr>
          <w:rFonts w:asciiTheme="minorHAnsi" w:hAnsiTheme="minorHAnsi" w:cstheme="minorHAnsi"/>
          <w:b/>
          <w:i/>
        </w:rPr>
      </w:pPr>
    </w:p>
    <w:p w:rsidR="00626654" w:rsidRPr="00725738" w:rsidRDefault="00FC4515" w:rsidP="00725738">
      <w:pPr>
        <w:rPr>
          <w:rFonts w:asciiTheme="minorHAnsi" w:hAnsiTheme="minorHAnsi" w:cstheme="minorHAnsi"/>
          <w:b/>
          <w:i/>
        </w:rPr>
      </w:pPr>
      <w:r w:rsidRPr="00725738">
        <w:rPr>
          <w:rFonts w:asciiTheme="minorHAnsi" w:hAnsiTheme="minorHAnsi" w:cstheme="minorHAnsi"/>
          <w:b/>
          <w:i/>
        </w:rPr>
        <w:t>Staff must adhere to Emergency Evacuation Procedures and all RRC Policie</w:t>
      </w:r>
      <w:r w:rsidR="00AE0CAF" w:rsidRPr="00725738">
        <w:rPr>
          <w:rFonts w:asciiTheme="minorHAnsi" w:hAnsiTheme="minorHAnsi" w:cstheme="minorHAnsi"/>
          <w:b/>
          <w:i/>
        </w:rPr>
        <w:t>s</w:t>
      </w:r>
      <w:r w:rsidR="007C6E56" w:rsidRPr="00725738">
        <w:rPr>
          <w:rFonts w:asciiTheme="minorHAnsi" w:hAnsiTheme="minorHAnsi" w:cstheme="minorHAnsi"/>
          <w:b/>
          <w:i/>
        </w:rPr>
        <w:t>.</w:t>
      </w:r>
    </w:p>
    <w:sectPr w:rsidR="00626654" w:rsidRPr="00725738" w:rsidSect="00725738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1728" w:right="1440" w:bottom="504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E75" w:rsidRDefault="004F7E75" w:rsidP="00C3649C">
      <w:r>
        <w:separator/>
      </w:r>
    </w:p>
  </w:endnote>
  <w:endnote w:type="continuationSeparator" w:id="0">
    <w:p w:rsidR="004F7E75" w:rsidRDefault="004F7E75" w:rsidP="00C3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4020202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649C" w:rsidRPr="00997B3B" w:rsidRDefault="00997B3B" w:rsidP="00997B3B">
    <w:pPr>
      <w:pStyle w:val="Footer"/>
      <w:jc w:val="right"/>
    </w:pPr>
    <w:r w:rsidRPr="007C6E56">
      <w:rPr>
        <w:rFonts w:ascii="Arial" w:hAnsi="Arial" w:cs="Arial"/>
        <w:sz w:val="18"/>
        <w:szCs w:val="18"/>
      </w:rPr>
      <w:t>Revised April 2,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E56" w:rsidRPr="007C6E56" w:rsidRDefault="00BB4B5F" w:rsidP="007C6E5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June </w:t>
    </w:r>
    <w:r w:rsidR="00165CFB">
      <w:rPr>
        <w:rFonts w:ascii="Arial" w:hAnsi="Arial" w:cs="Arial"/>
        <w:sz w:val="18"/>
        <w:szCs w:val="18"/>
      </w:rPr>
      <w:t>10</w:t>
    </w:r>
    <w:r w:rsidR="007C6E56" w:rsidRPr="007C6E56">
      <w:rPr>
        <w:rFonts w:ascii="Arial" w:hAnsi="Arial" w:cs="Arial"/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E75" w:rsidRDefault="004F7E75" w:rsidP="00C3649C">
      <w:r>
        <w:separator/>
      </w:r>
    </w:p>
  </w:footnote>
  <w:footnote w:type="continuationSeparator" w:id="0">
    <w:p w:rsidR="004F7E75" w:rsidRDefault="004F7E75" w:rsidP="00C3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7B3B" w:rsidRDefault="00997B3B">
    <w:pPr>
      <w:pStyle w:val="Header"/>
    </w:pPr>
    <w:r>
      <w:rPr>
        <w:noProof/>
        <w:lang w:bidi="ar-SA"/>
      </w:rPr>
      <w:drawing>
        <wp:anchor distT="0" distB="0" distL="114300" distR="114300" simplePos="0" relativeHeight="251667968" behindDoc="1" locked="0" layoutInCell="1" allowOverlap="1" wp14:anchorId="4D74C593" wp14:editId="13CC8859">
          <wp:simplePos x="0" y="0"/>
          <wp:positionH relativeFrom="column">
            <wp:posOffset>-314325</wp:posOffset>
          </wp:positionH>
          <wp:positionV relativeFrom="paragraph">
            <wp:posOffset>-152400</wp:posOffset>
          </wp:positionV>
          <wp:extent cx="2705100" cy="579120"/>
          <wp:effectExtent l="0" t="0" r="0" b="0"/>
          <wp:wrapNone/>
          <wp:docPr id="7" name="Picture 7" descr="RRC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C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6035" w:rsidRDefault="00426035">
    <w:pPr>
      <w:pStyle w:val="Header"/>
    </w:pPr>
    <w:r>
      <w:rPr>
        <w:noProof/>
        <w:lang w:bidi="ar-SA"/>
      </w:rPr>
      <w:drawing>
        <wp:anchor distT="0" distB="0" distL="114300" distR="114300" simplePos="0" relativeHeight="251665920" behindDoc="1" locked="0" layoutInCell="1" allowOverlap="1" wp14:anchorId="309A07FE" wp14:editId="2031708B">
          <wp:simplePos x="0" y="0"/>
          <wp:positionH relativeFrom="column">
            <wp:posOffset>-352425</wp:posOffset>
          </wp:positionH>
          <wp:positionV relativeFrom="paragraph">
            <wp:posOffset>-104775</wp:posOffset>
          </wp:positionV>
          <wp:extent cx="2705100" cy="579120"/>
          <wp:effectExtent l="0" t="0" r="0" b="0"/>
          <wp:wrapNone/>
          <wp:docPr id="8" name="Picture 8" descr="RRC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C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0B28AD"/>
    <w:multiLevelType w:val="hybridMultilevel"/>
    <w:tmpl w:val="67848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224F"/>
    <w:multiLevelType w:val="hybridMultilevel"/>
    <w:tmpl w:val="D394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F2BFA"/>
    <w:multiLevelType w:val="hybridMultilevel"/>
    <w:tmpl w:val="7EC01CC4"/>
    <w:lvl w:ilvl="0" w:tplc="40E4F3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04A57"/>
    <w:multiLevelType w:val="hybridMultilevel"/>
    <w:tmpl w:val="6124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B3444"/>
    <w:multiLevelType w:val="hybridMultilevel"/>
    <w:tmpl w:val="979A9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2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546"/>
    <w:rsid w:val="00023D40"/>
    <w:rsid w:val="000E2608"/>
    <w:rsid w:val="000F4993"/>
    <w:rsid w:val="00165CFB"/>
    <w:rsid w:val="001858E0"/>
    <w:rsid w:val="001D7EE9"/>
    <w:rsid w:val="002C4A0F"/>
    <w:rsid w:val="002F5546"/>
    <w:rsid w:val="003F0C07"/>
    <w:rsid w:val="004060BF"/>
    <w:rsid w:val="004147BA"/>
    <w:rsid w:val="0042552E"/>
    <w:rsid w:val="00426035"/>
    <w:rsid w:val="004A4664"/>
    <w:rsid w:val="004F64CE"/>
    <w:rsid w:val="004F7E75"/>
    <w:rsid w:val="00577586"/>
    <w:rsid w:val="00626654"/>
    <w:rsid w:val="006B5546"/>
    <w:rsid w:val="006D3DCF"/>
    <w:rsid w:val="00725738"/>
    <w:rsid w:val="0075154D"/>
    <w:rsid w:val="007A5E58"/>
    <w:rsid w:val="007C6E56"/>
    <w:rsid w:val="00800570"/>
    <w:rsid w:val="00800A92"/>
    <w:rsid w:val="008C7005"/>
    <w:rsid w:val="008E330D"/>
    <w:rsid w:val="00903AA7"/>
    <w:rsid w:val="0098607F"/>
    <w:rsid w:val="00997B3B"/>
    <w:rsid w:val="009A61AB"/>
    <w:rsid w:val="00A72A94"/>
    <w:rsid w:val="00A76A8B"/>
    <w:rsid w:val="00AD1A45"/>
    <w:rsid w:val="00AE0CAF"/>
    <w:rsid w:val="00AE0E90"/>
    <w:rsid w:val="00AF7577"/>
    <w:rsid w:val="00B24D9F"/>
    <w:rsid w:val="00B74AFB"/>
    <w:rsid w:val="00BA14DF"/>
    <w:rsid w:val="00BB4B5F"/>
    <w:rsid w:val="00C100E6"/>
    <w:rsid w:val="00C3649C"/>
    <w:rsid w:val="00C47011"/>
    <w:rsid w:val="00D000E9"/>
    <w:rsid w:val="00D12449"/>
    <w:rsid w:val="00D25B7E"/>
    <w:rsid w:val="00D701A1"/>
    <w:rsid w:val="00D93766"/>
    <w:rsid w:val="00EA32E2"/>
    <w:rsid w:val="00EC616A"/>
    <w:rsid w:val="00EE33C6"/>
    <w:rsid w:val="00F20809"/>
    <w:rsid w:val="00F35976"/>
    <w:rsid w:val="00F47F2E"/>
    <w:rsid w:val="00F56DC4"/>
    <w:rsid w:val="00F72544"/>
    <w:rsid w:val="00F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2530E4-3BB7-4B93-BE24-37565629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ucida Sans" w:eastAsia="Lucida Sans" w:hAnsi="Lucida Sans" w:cs="Lucida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6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49C"/>
    <w:rPr>
      <w:rFonts w:ascii="Lucida Sans" w:eastAsia="Lucida Sans" w:hAnsi="Lucida Sans" w:cs="Lucida Sans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36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49C"/>
    <w:rPr>
      <w:rFonts w:ascii="Lucida Sans" w:eastAsia="Lucida Sans" w:hAnsi="Lucida Sans" w:cs="Lucida Sans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D1A45"/>
    <w:rPr>
      <w:rFonts w:ascii="Lucida Sans" w:eastAsia="Lucida Sans" w:hAnsi="Lucida Sans" w:cs="Lucida Sans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9860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9F"/>
    <w:rPr>
      <w:rFonts w:ascii="Segoe UI" w:eastAsia="Lucida Sans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626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ub.rrc.ca/HU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Tabaka</dc:creator>
  <cp:lastModifiedBy>Laina Hughes</cp:lastModifiedBy>
  <cp:revision>2</cp:revision>
  <cp:lastPrinted>2020-03-31T18:38:00Z</cp:lastPrinted>
  <dcterms:created xsi:type="dcterms:W3CDTF">2020-06-11T15:56:00Z</dcterms:created>
  <dcterms:modified xsi:type="dcterms:W3CDTF">2020-06-11T15:56:00Z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2018-09-26T00:00:00Z</vt:filetime>
  </property>
</Properties>
</file>